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A7" w:rsidRPr="007B410A" w:rsidRDefault="00D412A7" w:rsidP="00D412A7">
      <w:pPr>
        <w:pStyle w:val="HTML"/>
        <w:rPr>
          <w:rFonts w:ascii="Arial" w:hAnsi="Arial" w:cs="Arial"/>
          <w:sz w:val="24"/>
          <w:szCs w:val="24"/>
        </w:rPr>
      </w:pPr>
      <w:r w:rsidRPr="007B410A">
        <w:rPr>
          <w:rFonts w:ascii="Arial" w:hAnsi="Arial" w:cs="Arial"/>
          <w:sz w:val="24"/>
          <w:szCs w:val="24"/>
        </w:rPr>
        <w:t xml:space="preserve">             </w:t>
      </w:r>
    </w:p>
    <w:p w:rsidR="00D412A7" w:rsidRPr="007B410A" w:rsidRDefault="00D412A7" w:rsidP="00D412A7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7B410A">
        <w:rPr>
          <w:rFonts w:ascii="Arial" w:hAnsi="Arial" w:cs="Arial"/>
          <w:sz w:val="24"/>
          <w:szCs w:val="24"/>
        </w:rPr>
        <w:t>АКТ N 1</w:t>
      </w:r>
    </w:p>
    <w:p w:rsidR="00D412A7" w:rsidRPr="007B410A" w:rsidRDefault="00D412A7" w:rsidP="00D412A7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7B410A">
        <w:rPr>
          <w:rFonts w:ascii="Arial" w:hAnsi="Arial" w:cs="Arial"/>
          <w:sz w:val="24"/>
          <w:szCs w:val="24"/>
        </w:rPr>
        <w:t xml:space="preserve">приема-передачи печати </w:t>
      </w:r>
    </w:p>
    <w:p w:rsidR="00D412A7" w:rsidRPr="007B410A" w:rsidRDefault="00D412A7" w:rsidP="00D412A7">
      <w:pPr>
        <w:rPr>
          <w:rFonts w:ascii="Arial" w:eastAsia="Times New Roman" w:hAnsi="Arial" w:cs="Arial"/>
          <w:sz w:val="24"/>
          <w:szCs w:val="24"/>
        </w:rPr>
      </w:pPr>
    </w:p>
    <w:p w:rsidR="00D412A7" w:rsidRPr="007B410A" w:rsidRDefault="00D412A7" w:rsidP="00D412A7">
      <w:pPr>
        <w:pStyle w:val="HTML"/>
        <w:rPr>
          <w:rFonts w:ascii="Arial" w:hAnsi="Arial" w:cs="Arial"/>
          <w:sz w:val="24"/>
          <w:szCs w:val="24"/>
        </w:rPr>
      </w:pPr>
      <w:r w:rsidRPr="007B410A">
        <w:rPr>
          <w:rFonts w:ascii="Arial" w:hAnsi="Arial" w:cs="Arial"/>
          <w:sz w:val="24"/>
          <w:szCs w:val="24"/>
        </w:rPr>
        <w:t>г. Энгельс                                                                                             "12" марта 201</w:t>
      </w:r>
      <w:r w:rsidR="007B410A">
        <w:rPr>
          <w:rFonts w:ascii="Arial" w:hAnsi="Arial" w:cs="Arial"/>
          <w:sz w:val="24"/>
          <w:szCs w:val="24"/>
        </w:rPr>
        <w:t>9</w:t>
      </w:r>
      <w:r w:rsidRPr="007B410A">
        <w:rPr>
          <w:rFonts w:ascii="Arial" w:hAnsi="Arial" w:cs="Arial"/>
          <w:sz w:val="24"/>
          <w:szCs w:val="24"/>
        </w:rPr>
        <w:t xml:space="preserve"> г.</w:t>
      </w:r>
    </w:p>
    <w:p w:rsidR="00D412A7" w:rsidRPr="007B410A" w:rsidRDefault="00D412A7" w:rsidP="00D412A7">
      <w:pPr>
        <w:rPr>
          <w:rFonts w:ascii="Arial" w:eastAsia="Times New Roman" w:hAnsi="Arial" w:cs="Arial"/>
          <w:sz w:val="24"/>
          <w:szCs w:val="24"/>
        </w:rPr>
      </w:pPr>
    </w:p>
    <w:p w:rsidR="00D412A7" w:rsidRPr="007B410A" w:rsidRDefault="00D412A7" w:rsidP="00D412A7">
      <w:pPr>
        <w:pStyle w:val="HTML"/>
        <w:rPr>
          <w:rFonts w:ascii="Arial" w:hAnsi="Arial" w:cs="Arial"/>
          <w:sz w:val="24"/>
          <w:szCs w:val="24"/>
        </w:rPr>
      </w:pPr>
      <w:r w:rsidRPr="007B410A">
        <w:rPr>
          <w:rFonts w:ascii="Arial" w:hAnsi="Arial" w:cs="Arial"/>
          <w:sz w:val="24"/>
          <w:szCs w:val="24"/>
        </w:rPr>
        <w:t>В связи с отбытием в длительную командировку директор ООО «</w:t>
      </w:r>
      <w:proofErr w:type="spellStart"/>
      <w:r w:rsidRPr="007B410A">
        <w:rPr>
          <w:rFonts w:ascii="Arial" w:hAnsi="Arial" w:cs="Arial"/>
          <w:sz w:val="24"/>
          <w:szCs w:val="24"/>
        </w:rPr>
        <w:t>СтройЛес</w:t>
      </w:r>
      <w:proofErr w:type="spellEnd"/>
      <w:r w:rsidRPr="007B410A">
        <w:rPr>
          <w:rFonts w:ascii="Arial" w:hAnsi="Arial" w:cs="Arial"/>
          <w:sz w:val="24"/>
          <w:szCs w:val="24"/>
        </w:rPr>
        <w:t>» Нови</w:t>
      </w:r>
      <w:r w:rsidR="000E5220" w:rsidRPr="007B410A">
        <w:rPr>
          <w:rFonts w:ascii="Arial" w:hAnsi="Arial" w:cs="Arial"/>
          <w:sz w:val="24"/>
          <w:szCs w:val="24"/>
        </w:rPr>
        <w:t>ков </w:t>
      </w:r>
      <w:r w:rsidRPr="007B410A">
        <w:rPr>
          <w:rFonts w:ascii="Arial" w:hAnsi="Arial" w:cs="Arial"/>
          <w:sz w:val="24"/>
          <w:szCs w:val="24"/>
        </w:rPr>
        <w:t>А.И., действующий на основании Устава</w:t>
      </w:r>
      <w:r w:rsidR="00B1608C" w:rsidRPr="007B410A">
        <w:rPr>
          <w:rFonts w:ascii="Arial" w:hAnsi="Arial" w:cs="Arial"/>
          <w:sz w:val="24"/>
          <w:szCs w:val="24"/>
        </w:rPr>
        <w:t xml:space="preserve"> и приказа </w:t>
      </w:r>
      <w:r w:rsidRPr="007B410A">
        <w:rPr>
          <w:rFonts w:ascii="Arial" w:hAnsi="Arial" w:cs="Arial"/>
          <w:sz w:val="24"/>
          <w:szCs w:val="24"/>
        </w:rPr>
        <w:t>№ 23/</w:t>
      </w:r>
      <w:proofErr w:type="gramStart"/>
      <w:r w:rsidRPr="007B410A">
        <w:rPr>
          <w:rFonts w:ascii="Arial" w:hAnsi="Arial" w:cs="Arial"/>
          <w:sz w:val="24"/>
          <w:szCs w:val="24"/>
        </w:rPr>
        <w:t>А</w:t>
      </w:r>
      <w:proofErr w:type="gramEnd"/>
      <w:r w:rsidR="00B1608C" w:rsidRPr="007B410A">
        <w:rPr>
          <w:rFonts w:ascii="Arial" w:hAnsi="Arial" w:cs="Arial"/>
          <w:sz w:val="24"/>
          <w:szCs w:val="24"/>
        </w:rPr>
        <w:t xml:space="preserve"> </w:t>
      </w:r>
      <w:r w:rsidRPr="007B410A">
        <w:rPr>
          <w:rFonts w:ascii="Arial" w:hAnsi="Arial" w:cs="Arial"/>
          <w:sz w:val="24"/>
          <w:szCs w:val="24"/>
        </w:rPr>
        <w:t>от "12" марта 201</w:t>
      </w:r>
      <w:r w:rsidR="007B410A">
        <w:rPr>
          <w:rFonts w:ascii="Arial" w:hAnsi="Arial" w:cs="Arial"/>
          <w:sz w:val="24"/>
          <w:szCs w:val="24"/>
        </w:rPr>
        <w:t>9</w:t>
      </w:r>
      <w:r w:rsidR="000E5220" w:rsidRPr="007B410A">
        <w:rPr>
          <w:rFonts w:ascii="Arial" w:hAnsi="Arial" w:cs="Arial"/>
          <w:sz w:val="24"/>
          <w:szCs w:val="24"/>
        </w:rPr>
        <w:t xml:space="preserve"> </w:t>
      </w:r>
      <w:r w:rsidRPr="007B410A">
        <w:rPr>
          <w:rFonts w:ascii="Arial" w:hAnsi="Arial" w:cs="Arial"/>
          <w:sz w:val="24"/>
          <w:szCs w:val="24"/>
        </w:rPr>
        <w:t>г. передал, а заместитель директора по общим вопросам Суриков П.Р., действующий на основании приказа</w:t>
      </w:r>
      <w:r w:rsidR="00B1608C" w:rsidRPr="007B410A">
        <w:rPr>
          <w:rFonts w:ascii="Arial" w:hAnsi="Arial" w:cs="Arial"/>
          <w:sz w:val="24"/>
          <w:szCs w:val="24"/>
        </w:rPr>
        <w:t xml:space="preserve"> </w:t>
      </w:r>
      <w:r w:rsidRPr="007B410A">
        <w:rPr>
          <w:rFonts w:ascii="Arial" w:hAnsi="Arial" w:cs="Arial"/>
          <w:sz w:val="24"/>
          <w:szCs w:val="24"/>
        </w:rPr>
        <w:t>№ 24/А от "12" марта 201</w:t>
      </w:r>
      <w:r w:rsidR="007B410A">
        <w:rPr>
          <w:rFonts w:ascii="Arial" w:hAnsi="Arial" w:cs="Arial"/>
          <w:sz w:val="24"/>
          <w:szCs w:val="24"/>
        </w:rPr>
        <w:t>9</w:t>
      </w:r>
      <w:r w:rsidR="000E5220" w:rsidRPr="007B410A">
        <w:rPr>
          <w:rFonts w:ascii="Arial" w:hAnsi="Arial" w:cs="Arial"/>
          <w:sz w:val="24"/>
          <w:szCs w:val="24"/>
        </w:rPr>
        <w:t xml:space="preserve"> </w:t>
      </w:r>
      <w:r w:rsidRPr="007B410A">
        <w:rPr>
          <w:rFonts w:ascii="Arial" w:hAnsi="Arial" w:cs="Arial"/>
          <w:sz w:val="24"/>
          <w:szCs w:val="24"/>
        </w:rPr>
        <w:t>г. и доверенности от "01"</w:t>
      </w:r>
      <w:r w:rsidR="00B1608C" w:rsidRPr="007B410A">
        <w:rPr>
          <w:rFonts w:ascii="Arial" w:hAnsi="Arial" w:cs="Arial"/>
          <w:sz w:val="24"/>
          <w:szCs w:val="24"/>
        </w:rPr>
        <w:t xml:space="preserve"> декабря 201</w:t>
      </w:r>
      <w:r w:rsidR="007B410A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0E5220" w:rsidRPr="007B410A">
        <w:rPr>
          <w:rFonts w:ascii="Arial" w:hAnsi="Arial" w:cs="Arial"/>
          <w:sz w:val="24"/>
          <w:szCs w:val="24"/>
        </w:rPr>
        <w:t xml:space="preserve"> </w:t>
      </w:r>
      <w:r w:rsidRPr="007B410A">
        <w:rPr>
          <w:rFonts w:ascii="Arial" w:hAnsi="Arial" w:cs="Arial"/>
          <w:sz w:val="24"/>
          <w:szCs w:val="24"/>
        </w:rPr>
        <w:t>г. N 1534267916, принял печать ООО «СтройЛес» со следующим оттиском:</w:t>
      </w:r>
    </w:p>
    <w:p w:rsidR="00B1608C" w:rsidRPr="007B410A" w:rsidRDefault="00D412A7" w:rsidP="00D412A7">
      <w:pPr>
        <w:pStyle w:val="HTML"/>
        <w:rPr>
          <w:rFonts w:ascii="Arial" w:hAnsi="Arial" w:cs="Arial"/>
          <w:sz w:val="24"/>
          <w:szCs w:val="24"/>
        </w:rPr>
      </w:pPr>
      <w:r w:rsidRPr="007B410A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0E5220" w:rsidRPr="007B410A" w:rsidRDefault="000E5220" w:rsidP="00D412A7">
      <w:pPr>
        <w:pStyle w:val="HTML"/>
        <w:rPr>
          <w:rFonts w:ascii="Arial" w:hAnsi="Arial" w:cs="Arial"/>
          <w:sz w:val="24"/>
          <w:szCs w:val="24"/>
        </w:rPr>
      </w:pPr>
    </w:p>
    <w:p w:rsidR="000E5220" w:rsidRPr="007B410A" w:rsidRDefault="000E5220" w:rsidP="00D412A7">
      <w:pPr>
        <w:pStyle w:val="HTML"/>
        <w:rPr>
          <w:rFonts w:ascii="Arial" w:hAnsi="Arial" w:cs="Arial"/>
          <w:sz w:val="24"/>
          <w:szCs w:val="24"/>
        </w:rPr>
      </w:pPr>
    </w:p>
    <w:p w:rsidR="00D412A7" w:rsidRPr="007B410A" w:rsidRDefault="00B1608C" w:rsidP="00D412A7">
      <w:pPr>
        <w:pStyle w:val="HTML"/>
        <w:rPr>
          <w:rFonts w:ascii="Arial" w:hAnsi="Arial" w:cs="Arial"/>
          <w:sz w:val="24"/>
          <w:szCs w:val="24"/>
        </w:rPr>
      </w:pPr>
      <w:r w:rsidRPr="007B410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D412A7" w:rsidRPr="007B410A">
        <w:rPr>
          <w:rFonts w:ascii="Arial" w:hAnsi="Arial" w:cs="Arial"/>
          <w:sz w:val="24"/>
          <w:szCs w:val="24"/>
        </w:rPr>
        <w:t xml:space="preserve"> (оттиск)</w:t>
      </w:r>
    </w:p>
    <w:p w:rsidR="000E5220" w:rsidRPr="007B410A" w:rsidRDefault="000E5220" w:rsidP="00D412A7">
      <w:pPr>
        <w:pStyle w:val="HTML"/>
        <w:rPr>
          <w:rFonts w:ascii="Arial" w:hAnsi="Arial" w:cs="Arial"/>
          <w:sz w:val="24"/>
          <w:szCs w:val="24"/>
        </w:rPr>
      </w:pPr>
    </w:p>
    <w:p w:rsidR="000E5220" w:rsidRPr="007B410A" w:rsidRDefault="000E5220" w:rsidP="00D412A7">
      <w:pPr>
        <w:pStyle w:val="HTML"/>
        <w:rPr>
          <w:rFonts w:ascii="Arial" w:hAnsi="Arial" w:cs="Arial"/>
          <w:sz w:val="24"/>
          <w:szCs w:val="24"/>
        </w:rPr>
      </w:pPr>
    </w:p>
    <w:p w:rsidR="00B1608C" w:rsidRPr="007B410A" w:rsidRDefault="00B1608C" w:rsidP="00D412A7">
      <w:pPr>
        <w:pStyle w:val="HTML"/>
        <w:rPr>
          <w:rFonts w:ascii="Arial" w:hAnsi="Arial" w:cs="Arial"/>
          <w:sz w:val="24"/>
          <w:szCs w:val="24"/>
        </w:rPr>
      </w:pPr>
    </w:p>
    <w:p w:rsidR="00D412A7" w:rsidRPr="007B410A" w:rsidRDefault="00B1608C" w:rsidP="00D412A7">
      <w:pPr>
        <w:pStyle w:val="HTML"/>
        <w:rPr>
          <w:rFonts w:ascii="Arial" w:hAnsi="Arial" w:cs="Arial"/>
          <w:sz w:val="24"/>
          <w:szCs w:val="24"/>
        </w:rPr>
      </w:pPr>
      <w:r w:rsidRPr="007B410A">
        <w:rPr>
          <w:rFonts w:ascii="Arial" w:hAnsi="Arial" w:cs="Arial"/>
          <w:sz w:val="24"/>
          <w:szCs w:val="24"/>
        </w:rPr>
        <w:t xml:space="preserve">Печать переходит в распоряжение Сурикова П.Р. вплоть до возвращения директора Новикова А.И. из командировки. </w:t>
      </w:r>
    </w:p>
    <w:p w:rsidR="00D412A7" w:rsidRPr="007B410A" w:rsidRDefault="00D412A7" w:rsidP="00D412A7">
      <w:pPr>
        <w:pStyle w:val="HTML"/>
        <w:rPr>
          <w:rFonts w:ascii="Arial" w:hAnsi="Arial" w:cs="Arial"/>
          <w:sz w:val="24"/>
          <w:szCs w:val="24"/>
        </w:rPr>
      </w:pPr>
    </w:p>
    <w:p w:rsidR="00D412A7" w:rsidRPr="007B410A" w:rsidRDefault="00D412A7" w:rsidP="00D412A7">
      <w:pPr>
        <w:pStyle w:val="HTML"/>
        <w:rPr>
          <w:rFonts w:ascii="Arial" w:hAnsi="Arial" w:cs="Arial"/>
          <w:sz w:val="24"/>
          <w:szCs w:val="24"/>
        </w:rPr>
      </w:pPr>
      <w:r w:rsidRPr="007B410A">
        <w:rPr>
          <w:rFonts w:ascii="Arial" w:hAnsi="Arial" w:cs="Arial"/>
          <w:sz w:val="24"/>
          <w:szCs w:val="24"/>
        </w:rPr>
        <w:t>Новиков    /Новиков А.И./                                                              Суриков       /Суриков П.Р./</w:t>
      </w:r>
    </w:p>
    <w:p w:rsidR="00D412A7" w:rsidRPr="007B410A" w:rsidRDefault="00D412A7" w:rsidP="00D412A7">
      <w:pPr>
        <w:rPr>
          <w:rFonts w:ascii="Arial" w:eastAsia="Times New Roman" w:hAnsi="Arial" w:cs="Arial"/>
          <w:sz w:val="24"/>
          <w:szCs w:val="24"/>
        </w:rPr>
      </w:pPr>
    </w:p>
    <w:p w:rsidR="00D412A7" w:rsidRPr="007B410A" w:rsidRDefault="00D412A7" w:rsidP="00D412A7">
      <w:pPr>
        <w:pStyle w:val="HTML"/>
        <w:rPr>
          <w:rFonts w:ascii="Arial" w:hAnsi="Arial" w:cs="Arial"/>
          <w:sz w:val="24"/>
          <w:szCs w:val="24"/>
        </w:rPr>
      </w:pPr>
      <w:r w:rsidRPr="007B410A">
        <w:rPr>
          <w:rFonts w:ascii="Arial" w:hAnsi="Arial" w:cs="Arial"/>
          <w:sz w:val="24"/>
          <w:szCs w:val="24"/>
        </w:rPr>
        <w:t xml:space="preserve">      </w:t>
      </w:r>
      <w:r w:rsidR="00B1608C" w:rsidRPr="007B410A">
        <w:rPr>
          <w:rFonts w:ascii="Arial" w:hAnsi="Arial" w:cs="Arial"/>
          <w:sz w:val="24"/>
          <w:szCs w:val="24"/>
        </w:rPr>
        <w:t xml:space="preserve">                                 </w:t>
      </w:r>
      <w:r w:rsidRPr="007B410A">
        <w:rPr>
          <w:rFonts w:ascii="Arial" w:hAnsi="Arial" w:cs="Arial"/>
          <w:sz w:val="24"/>
          <w:szCs w:val="24"/>
        </w:rPr>
        <w:t xml:space="preserve">     М.П.</w:t>
      </w:r>
    </w:p>
    <w:p w:rsidR="00D412A7" w:rsidRPr="007B410A" w:rsidRDefault="00D412A7" w:rsidP="00D412A7">
      <w:pPr>
        <w:rPr>
          <w:rFonts w:ascii="Arial" w:hAnsi="Arial" w:cs="Arial"/>
          <w:sz w:val="24"/>
          <w:szCs w:val="24"/>
        </w:rPr>
      </w:pPr>
      <w:r w:rsidRPr="007B410A">
        <w:rPr>
          <w:rFonts w:ascii="Arial" w:eastAsia="Times New Roman" w:hAnsi="Arial" w:cs="Arial"/>
          <w:sz w:val="24"/>
          <w:szCs w:val="24"/>
        </w:rPr>
        <w:br/>
      </w:r>
    </w:p>
    <w:sectPr w:rsidR="00D412A7" w:rsidRPr="007B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7"/>
    <w:rsid w:val="000E5220"/>
    <w:rsid w:val="00210926"/>
    <w:rsid w:val="007B410A"/>
    <w:rsid w:val="009F64DB"/>
    <w:rsid w:val="00B1608C"/>
    <w:rsid w:val="00D4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09FAC-49CB-4EFE-A248-B9780C34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A7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semiHidden/>
    <w:unhideWhenUsed/>
    <w:rsid w:val="00D41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D412A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приема-передачи печати</vt:lpstr>
    </vt:vector>
  </TitlesOfParts>
  <Company>OEM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приема-передачи печати</dc:title>
  <dc:subject/>
  <dc:creator>Assistentus.ru</dc:creator>
  <cp:keywords/>
  <dc:description/>
  <cp:lastModifiedBy>User</cp:lastModifiedBy>
  <cp:revision>2</cp:revision>
  <cp:lastPrinted>2019-11-23T17:01:00Z</cp:lastPrinted>
  <dcterms:created xsi:type="dcterms:W3CDTF">2019-11-23T17:01:00Z</dcterms:created>
  <dcterms:modified xsi:type="dcterms:W3CDTF">2019-11-23T17:01:00Z</dcterms:modified>
</cp:coreProperties>
</file>