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72" w:rsidRPr="00742FDD" w:rsidRDefault="00E82356" w:rsidP="00D172E9">
      <w:pPr>
        <w:pStyle w:val="1"/>
        <w:rPr>
          <w:rFonts w:ascii="Arial" w:hAnsi="Arial" w:cs="Arial"/>
        </w:rPr>
      </w:pPr>
      <w:r w:rsidRPr="00742FDD">
        <w:rPr>
          <w:rFonts w:ascii="Arial" w:hAnsi="Arial" w:cs="Arial"/>
        </w:rPr>
        <w:t>С</w:t>
      </w:r>
      <w:r w:rsidR="00CD3372" w:rsidRPr="00742FDD">
        <w:rPr>
          <w:rStyle w:val="10"/>
          <w:rFonts w:ascii="Arial" w:hAnsi="Arial" w:cs="Arial"/>
          <w:b/>
          <w:bCs/>
        </w:rPr>
        <w:t xml:space="preserve">оглашение </w:t>
      </w:r>
      <w:r w:rsidRPr="00742FDD">
        <w:rPr>
          <w:rStyle w:val="10"/>
          <w:rFonts w:ascii="Arial" w:hAnsi="Arial" w:cs="Arial"/>
          <w:b/>
          <w:bCs/>
        </w:rPr>
        <w:t>о совмещении должностей</w:t>
      </w:r>
      <w:r w:rsidR="00CD3372" w:rsidRPr="00742FDD">
        <w:rPr>
          <w:rStyle w:val="10"/>
          <w:rFonts w:ascii="Arial" w:hAnsi="Arial" w:cs="Arial"/>
          <w:b/>
          <w:bCs/>
        </w:rPr>
        <w:br/>
      </w:r>
    </w:p>
    <w:p w:rsidR="00E82356" w:rsidRPr="00742FDD" w:rsidRDefault="00E82356" w:rsidP="00D172E9">
      <w:pPr>
        <w:jc w:val="both"/>
        <w:rPr>
          <w:rFonts w:ascii="Arial" w:hAnsi="Arial" w:cs="Arial"/>
          <w:szCs w:val="24"/>
        </w:rPr>
      </w:pPr>
    </w:p>
    <w:p w:rsidR="00E82356" w:rsidRPr="00742FDD" w:rsidRDefault="00CD3372" w:rsidP="00D172E9">
      <w:pPr>
        <w:tabs>
          <w:tab w:val="right" w:pos="9356"/>
        </w:tabs>
        <w:jc w:val="both"/>
        <w:rPr>
          <w:rFonts w:ascii="Arial" w:hAnsi="Arial" w:cs="Arial"/>
          <w:szCs w:val="24"/>
        </w:rPr>
      </w:pPr>
      <w:r w:rsidRPr="00742FDD">
        <w:rPr>
          <w:rFonts w:ascii="Arial" w:hAnsi="Arial" w:cs="Arial"/>
          <w:szCs w:val="24"/>
        </w:rPr>
        <w:t xml:space="preserve">г. __________________ </w:t>
      </w:r>
      <w:r w:rsidRPr="00742FDD">
        <w:rPr>
          <w:rFonts w:ascii="Arial" w:hAnsi="Arial" w:cs="Arial"/>
          <w:szCs w:val="24"/>
        </w:rPr>
        <w:tab/>
        <w:t>«___»</w:t>
      </w:r>
      <w:r w:rsidR="00E82356" w:rsidRPr="00742FDD">
        <w:rPr>
          <w:rFonts w:ascii="Arial" w:hAnsi="Arial" w:cs="Arial"/>
          <w:szCs w:val="24"/>
        </w:rPr>
        <w:t xml:space="preserve"> </w:t>
      </w:r>
      <w:r w:rsidRPr="00742FDD">
        <w:rPr>
          <w:rFonts w:ascii="Arial" w:hAnsi="Arial" w:cs="Arial"/>
          <w:szCs w:val="24"/>
        </w:rPr>
        <w:t>_____</w:t>
      </w:r>
      <w:r w:rsidR="00E82356" w:rsidRPr="00742FDD">
        <w:rPr>
          <w:rFonts w:ascii="Arial" w:hAnsi="Arial" w:cs="Arial"/>
          <w:szCs w:val="24"/>
        </w:rPr>
        <w:t xml:space="preserve"> 20</w:t>
      </w:r>
      <w:r w:rsidRPr="00742FDD">
        <w:rPr>
          <w:rFonts w:ascii="Arial" w:hAnsi="Arial" w:cs="Arial"/>
          <w:szCs w:val="24"/>
        </w:rPr>
        <w:t>__</w:t>
      </w:r>
      <w:r w:rsidR="00E82356" w:rsidRPr="00742FDD">
        <w:rPr>
          <w:rFonts w:ascii="Arial" w:hAnsi="Arial" w:cs="Arial"/>
          <w:szCs w:val="24"/>
        </w:rPr>
        <w:t xml:space="preserve"> г.</w:t>
      </w:r>
    </w:p>
    <w:p w:rsidR="00E82356" w:rsidRPr="00742FDD" w:rsidRDefault="00E82356" w:rsidP="00D172E9">
      <w:pPr>
        <w:jc w:val="both"/>
        <w:rPr>
          <w:rFonts w:ascii="Arial" w:hAnsi="Arial" w:cs="Arial"/>
          <w:szCs w:val="24"/>
        </w:rPr>
      </w:pPr>
    </w:p>
    <w:p w:rsidR="00E82356" w:rsidRPr="00742FDD" w:rsidRDefault="00E82356" w:rsidP="00D172E9">
      <w:pPr>
        <w:ind w:firstLine="709"/>
        <w:jc w:val="both"/>
        <w:rPr>
          <w:rFonts w:ascii="Arial" w:hAnsi="Arial" w:cs="Arial"/>
          <w:szCs w:val="24"/>
        </w:rPr>
      </w:pPr>
      <w:r w:rsidRPr="00742FDD">
        <w:rPr>
          <w:rFonts w:ascii="Arial" w:hAnsi="Arial" w:cs="Arial"/>
          <w:szCs w:val="24"/>
        </w:rPr>
        <w:t xml:space="preserve">Общество с ограниченной ответственностью «МИР» в лице директора Иванова Ивана Ивановича, действующего на основании Устава, именуемое в дальнейшем «Работодатель», с одной стороны, </w:t>
      </w:r>
      <w:proofErr w:type="gramStart"/>
      <w:r w:rsidRPr="00742FDD">
        <w:rPr>
          <w:rFonts w:ascii="Arial" w:hAnsi="Arial" w:cs="Arial"/>
          <w:szCs w:val="24"/>
        </w:rPr>
        <w:t>и  юрисконсульт</w:t>
      </w:r>
      <w:proofErr w:type="gramEnd"/>
      <w:r w:rsidRPr="00742FDD">
        <w:rPr>
          <w:rFonts w:ascii="Arial" w:hAnsi="Arial" w:cs="Arial"/>
          <w:szCs w:val="24"/>
        </w:rPr>
        <w:t xml:space="preserve"> Петров </w:t>
      </w:r>
      <w:r w:rsidR="00D172E9" w:rsidRPr="00742FDD">
        <w:rPr>
          <w:rFonts w:ascii="Arial" w:hAnsi="Arial" w:cs="Arial"/>
          <w:szCs w:val="24"/>
        </w:rPr>
        <w:t xml:space="preserve">Пётр </w:t>
      </w:r>
      <w:r w:rsidRPr="00742FDD">
        <w:rPr>
          <w:rFonts w:ascii="Arial" w:hAnsi="Arial" w:cs="Arial"/>
          <w:szCs w:val="24"/>
        </w:rPr>
        <w:t xml:space="preserve">Петрович, именуемый в дальнейшем «Работник», с другой стороны, в соответствии с </w:t>
      </w:r>
      <w:hyperlink r:id="rId4" w:history="1">
        <w:r w:rsidRPr="00742FDD">
          <w:rPr>
            <w:rStyle w:val="af3"/>
            <w:rFonts w:ascii="Arial" w:hAnsi="Arial" w:cs="Arial"/>
            <w:szCs w:val="24"/>
          </w:rPr>
          <w:t>частью второй статьи 60.2 Трудового кодекса РФ</w:t>
        </w:r>
      </w:hyperlink>
      <w:r w:rsidRPr="00742FDD">
        <w:rPr>
          <w:rFonts w:ascii="Arial" w:hAnsi="Arial" w:cs="Arial"/>
          <w:szCs w:val="24"/>
        </w:rPr>
        <w:t xml:space="preserve"> подписали настоящее Соглашение о совмещении должностей:</w:t>
      </w:r>
    </w:p>
    <w:p w:rsidR="00E82356" w:rsidRPr="00742FDD" w:rsidRDefault="00E82356" w:rsidP="00D172E9">
      <w:pPr>
        <w:ind w:firstLine="709"/>
        <w:jc w:val="both"/>
        <w:rPr>
          <w:rFonts w:ascii="Arial" w:hAnsi="Arial" w:cs="Arial"/>
          <w:szCs w:val="24"/>
        </w:rPr>
      </w:pPr>
      <w:r w:rsidRPr="00742FDD">
        <w:rPr>
          <w:rFonts w:ascii="Arial" w:hAnsi="Arial" w:cs="Arial"/>
          <w:szCs w:val="24"/>
        </w:rPr>
        <w:t>1. В течение установленной продолжительности рабочего дня наряду с основной работой работник в период с 01 июня 20</w:t>
      </w:r>
      <w:r w:rsidR="00742FDD" w:rsidRPr="00742FDD">
        <w:rPr>
          <w:rFonts w:ascii="Arial" w:hAnsi="Arial" w:cs="Arial"/>
          <w:szCs w:val="24"/>
        </w:rPr>
        <w:t>18</w:t>
      </w:r>
      <w:r w:rsidRPr="00742FDD">
        <w:rPr>
          <w:rFonts w:ascii="Arial" w:hAnsi="Arial" w:cs="Arial"/>
          <w:szCs w:val="24"/>
        </w:rPr>
        <w:t xml:space="preserve"> г. по 31 августа 20</w:t>
      </w:r>
      <w:r w:rsidR="00742FDD" w:rsidRPr="00742FDD">
        <w:rPr>
          <w:rFonts w:ascii="Arial" w:hAnsi="Arial" w:cs="Arial"/>
          <w:szCs w:val="24"/>
        </w:rPr>
        <w:t>18</w:t>
      </w:r>
      <w:r w:rsidRPr="00742FDD">
        <w:rPr>
          <w:rFonts w:ascii="Arial" w:hAnsi="Arial" w:cs="Arial"/>
          <w:szCs w:val="24"/>
        </w:rPr>
        <w:t xml:space="preserve"> г. обязуется выполнять дополнительную работу в порядке совмещения должностей по должности «Инспектор по кадрам» в объ</w:t>
      </w:r>
      <w:r w:rsidR="00D172E9" w:rsidRPr="00742FDD">
        <w:rPr>
          <w:rFonts w:ascii="Arial" w:hAnsi="Arial" w:cs="Arial"/>
          <w:szCs w:val="24"/>
        </w:rPr>
        <w:t>ё</w:t>
      </w:r>
      <w:r w:rsidRPr="00742FDD">
        <w:rPr>
          <w:rFonts w:ascii="Arial" w:hAnsi="Arial" w:cs="Arial"/>
          <w:szCs w:val="24"/>
        </w:rPr>
        <w:t>ме, определ</w:t>
      </w:r>
      <w:r w:rsidR="00D172E9" w:rsidRPr="00742FDD">
        <w:rPr>
          <w:rFonts w:ascii="Arial" w:hAnsi="Arial" w:cs="Arial"/>
          <w:szCs w:val="24"/>
        </w:rPr>
        <w:t>ё</w:t>
      </w:r>
      <w:r w:rsidRPr="00742FDD">
        <w:rPr>
          <w:rFonts w:ascii="Arial" w:hAnsi="Arial" w:cs="Arial"/>
          <w:szCs w:val="24"/>
        </w:rPr>
        <w:t>нном должностной инструкцией по указанной должности.</w:t>
      </w:r>
    </w:p>
    <w:p w:rsidR="00E82356" w:rsidRPr="00742FDD" w:rsidRDefault="00E82356" w:rsidP="00D172E9">
      <w:pPr>
        <w:ind w:firstLine="709"/>
        <w:jc w:val="both"/>
        <w:rPr>
          <w:rFonts w:ascii="Arial" w:hAnsi="Arial" w:cs="Arial"/>
          <w:szCs w:val="24"/>
        </w:rPr>
      </w:pPr>
      <w:r w:rsidRPr="00742FDD">
        <w:rPr>
          <w:rFonts w:ascii="Arial" w:hAnsi="Arial" w:cs="Arial"/>
          <w:szCs w:val="24"/>
        </w:rPr>
        <w:t xml:space="preserve">2. За выполнение дополнительной работы по должности «Инспектор по кадрам» Работнику устанавливается ежемесячная </w:t>
      </w:r>
      <w:proofErr w:type="gramStart"/>
      <w:r w:rsidRPr="00742FDD">
        <w:rPr>
          <w:rFonts w:ascii="Arial" w:hAnsi="Arial" w:cs="Arial"/>
          <w:szCs w:val="24"/>
        </w:rPr>
        <w:t>доплата  в</w:t>
      </w:r>
      <w:proofErr w:type="gramEnd"/>
      <w:r w:rsidRPr="00742FDD">
        <w:rPr>
          <w:rFonts w:ascii="Arial" w:hAnsi="Arial" w:cs="Arial"/>
          <w:szCs w:val="24"/>
        </w:rPr>
        <w:t xml:space="preserve"> размере ______________ (__________________) рублей.</w:t>
      </w:r>
    </w:p>
    <w:p w:rsidR="00E82356" w:rsidRPr="00742FDD" w:rsidRDefault="00E82356" w:rsidP="00D172E9">
      <w:pPr>
        <w:ind w:firstLine="709"/>
        <w:jc w:val="both"/>
        <w:rPr>
          <w:rFonts w:ascii="Arial" w:hAnsi="Arial" w:cs="Arial"/>
          <w:szCs w:val="24"/>
        </w:rPr>
      </w:pPr>
      <w:r w:rsidRPr="00742FDD">
        <w:rPr>
          <w:rFonts w:ascii="Arial" w:hAnsi="Arial" w:cs="Arial"/>
          <w:szCs w:val="24"/>
        </w:rPr>
        <w:t xml:space="preserve">3. Соглашение составлено в двух экземплярах, имеющих равную юридическую силу. </w:t>
      </w:r>
    </w:p>
    <w:p w:rsidR="00E82356" w:rsidRPr="00742FDD" w:rsidRDefault="00E82356" w:rsidP="00D172E9">
      <w:pPr>
        <w:jc w:val="center"/>
        <w:rPr>
          <w:rFonts w:ascii="Arial" w:hAnsi="Arial" w:cs="Arial"/>
          <w:szCs w:val="24"/>
        </w:rPr>
      </w:pPr>
    </w:p>
    <w:p w:rsidR="00E82356" w:rsidRPr="00742FDD" w:rsidRDefault="00D172E9" w:rsidP="00D172E9">
      <w:pPr>
        <w:pStyle w:val="2"/>
        <w:rPr>
          <w:rFonts w:ascii="Arial" w:hAnsi="Arial" w:cs="Arial"/>
        </w:rPr>
      </w:pPr>
      <w:r w:rsidRPr="00742FDD">
        <w:rPr>
          <w:rFonts w:ascii="Arial" w:hAnsi="Arial" w:cs="Arial"/>
        </w:rPr>
        <w:t>Подписи сторон:</w:t>
      </w:r>
    </w:p>
    <w:p w:rsidR="00E82356" w:rsidRPr="00742FDD" w:rsidRDefault="00E82356" w:rsidP="00D172E9">
      <w:pPr>
        <w:tabs>
          <w:tab w:val="left" w:pos="5103"/>
        </w:tabs>
        <w:jc w:val="both"/>
        <w:rPr>
          <w:rFonts w:ascii="Arial" w:hAnsi="Arial" w:cs="Arial"/>
          <w:szCs w:val="24"/>
        </w:rPr>
      </w:pPr>
      <w:r w:rsidRPr="00742FDD">
        <w:rPr>
          <w:rFonts w:ascii="Arial" w:hAnsi="Arial" w:cs="Arial"/>
          <w:szCs w:val="24"/>
        </w:rPr>
        <w:t>Работодатель</w:t>
      </w:r>
      <w:r w:rsidRPr="00742FDD">
        <w:rPr>
          <w:rFonts w:ascii="Arial" w:hAnsi="Arial" w:cs="Arial"/>
          <w:szCs w:val="24"/>
        </w:rPr>
        <w:tab/>
        <w:t>Работник</w:t>
      </w:r>
    </w:p>
    <w:p w:rsidR="00E82356" w:rsidRPr="00742FDD" w:rsidRDefault="00E82356" w:rsidP="00D172E9">
      <w:pPr>
        <w:tabs>
          <w:tab w:val="left" w:pos="5103"/>
        </w:tabs>
        <w:jc w:val="both"/>
        <w:rPr>
          <w:rFonts w:ascii="Arial" w:hAnsi="Arial" w:cs="Arial"/>
          <w:i/>
          <w:szCs w:val="24"/>
          <w:u w:val="single"/>
        </w:rPr>
      </w:pPr>
      <w:r w:rsidRPr="00742FDD">
        <w:rPr>
          <w:rFonts w:ascii="Arial" w:hAnsi="Arial" w:cs="Arial"/>
          <w:szCs w:val="24"/>
          <w:u w:val="single"/>
        </w:rPr>
        <w:t xml:space="preserve">         </w:t>
      </w:r>
      <w:r w:rsidR="00CD3372" w:rsidRPr="00742FDD">
        <w:rPr>
          <w:rFonts w:ascii="Arial" w:hAnsi="Arial" w:cs="Arial"/>
          <w:b/>
          <w:i/>
          <w:szCs w:val="24"/>
          <w:u w:val="single"/>
        </w:rPr>
        <w:t>Иванов___</w:t>
      </w:r>
      <w:r w:rsidRPr="00742FDD">
        <w:rPr>
          <w:rFonts w:ascii="Arial" w:hAnsi="Arial" w:cs="Arial"/>
          <w:szCs w:val="24"/>
        </w:rPr>
        <w:tab/>
      </w:r>
      <w:r w:rsidR="00CD3372" w:rsidRPr="00742FDD">
        <w:rPr>
          <w:rFonts w:ascii="Arial" w:hAnsi="Arial" w:cs="Arial"/>
          <w:szCs w:val="24"/>
        </w:rPr>
        <w:t>____</w:t>
      </w:r>
      <w:bookmarkStart w:id="0" w:name="_GoBack"/>
      <w:bookmarkEnd w:id="0"/>
      <w:r w:rsidR="00CD3372" w:rsidRPr="00742FDD">
        <w:rPr>
          <w:rFonts w:ascii="Arial" w:hAnsi="Arial" w:cs="Arial"/>
          <w:b/>
          <w:i/>
          <w:szCs w:val="24"/>
          <w:u w:val="single"/>
        </w:rPr>
        <w:t>Петро</w:t>
      </w:r>
      <w:r w:rsidR="00CD3372" w:rsidRPr="00742FDD">
        <w:rPr>
          <w:rFonts w:ascii="Arial" w:hAnsi="Arial" w:cs="Arial"/>
          <w:i/>
          <w:szCs w:val="24"/>
          <w:u w:val="single"/>
        </w:rPr>
        <w:t>в___</w:t>
      </w:r>
    </w:p>
    <w:p w:rsidR="00E82356" w:rsidRPr="00742FDD" w:rsidRDefault="00E82356" w:rsidP="00D172E9">
      <w:pPr>
        <w:tabs>
          <w:tab w:val="left" w:pos="5103"/>
        </w:tabs>
        <w:jc w:val="both"/>
        <w:rPr>
          <w:rFonts w:ascii="Arial" w:hAnsi="Arial" w:cs="Arial"/>
          <w:szCs w:val="24"/>
        </w:rPr>
      </w:pPr>
      <w:r w:rsidRPr="00742FDD">
        <w:rPr>
          <w:rFonts w:ascii="Arial" w:hAnsi="Arial" w:cs="Arial"/>
          <w:szCs w:val="24"/>
        </w:rPr>
        <w:t>И.И. Иванов</w:t>
      </w:r>
      <w:r w:rsidRPr="00742FDD">
        <w:rPr>
          <w:rFonts w:ascii="Arial" w:hAnsi="Arial" w:cs="Arial"/>
          <w:szCs w:val="24"/>
        </w:rPr>
        <w:tab/>
        <w:t>П.П. Петров</w:t>
      </w:r>
    </w:p>
    <w:p w:rsidR="00EF254A" w:rsidRPr="00742FDD" w:rsidRDefault="00E82356" w:rsidP="00D172E9">
      <w:pPr>
        <w:jc w:val="both"/>
        <w:rPr>
          <w:rFonts w:ascii="Arial" w:hAnsi="Arial" w:cs="Arial"/>
          <w:szCs w:val="24"/>
        </w:rPr>
      </w:pPr>
      <w:r w:rsidRPr="00742FDD">
        <w:rPr>
          <w:rFonts w:ascii="Arial" w:hAnsi="Arial" w:cs="Arial"/>
          <w:szCs w:val="24"/>
        </w:rPr>
        <w:t xml:space="preserve">Экземпляр соглашения получил </w:t>
      </w:r>
      <w:r w:rsidRPr="00742FDD">
        <w:rPr>
          <w:rFonts w:ascii="Arial" w:hAnsi="Arial" w:cs="Arial"/>
          <w:b/>
          <w:i/>
          <w:szCs w:val="24"/>
        </w:rPr>
        <w:t>Иванов</w:t>
      </w:r>
    </w:p>
    <w:sectPr w:rsidR="00EF254A" w:rsidRPr="0074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56"/>
    <w:rsid w:val="00742FDD"/>
    <w:rsid w:val="00B327F1"/>
    <w:rsid w:val="00CD3372"/>
    <w:rsid w:val="00D172E9"/>
    <w:rsid w:val="00E82356"/>
    <w:rsid w:val="00E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BA677-F3EC-4906-8488-DA05AF65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72"/>
    <w:pPr>
      <w:spacing w:before="100" w:beforeAutospacing="1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3372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CD3372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372"/>
    <w:pPr>
      <w:spacing w:before="200" w:after="80"/>
      <w:jc w:val="center"/>
      <w:outlineLvl w:val="2"/>
    </w:pPr>
    <w:rPr>
      <w:rFonts w:eastAsia="Times New Roman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3372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3372"/>
    <w:pPr>
      <w:spacing w:before="200" w:after="80"/>
      <w:outlineLvl w:val="4"/>
    </w:pPr>
    <w:rPr>
      <w:rFonts w:ascii="Cambria" w:eastAsia="Times New Roman" w:hAnsi="Cambria"/>
      <w:color w:val="4F81BD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3372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3372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3372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3372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3372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link w:val="2"/>
    <w:uiPriority w:val="9"/>
    <w:rsid w:val="00CD3372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semiHidden/>
    <w:rsid w:val="00CD337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D3372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D3372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D3372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D3372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D3372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D3372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3372"/>
    <w:rPr>
      <w:b/>
      <w:bCs/>
      <w:sz w:val="18"/>
      <w:szCs w:val="18"/>
    </w:rPr>
  </w:style>
  <w:style w:type="paragraph" w:styleId="a4">
    <w:name w:val="Subtitle"/>
    <w:basedOn w:val="a"/>
    <w:next w:val="a"/>
    <w:link w:val="a5"/>
    <w:uiPriority w:val="11"/>
    <w:qFormat/>
    <w:rsid w:val="00CD3372"/>
    <w:pPr>
      <w:spacing w:before="200" w:after="900"/>
      <w:jc w:val="right"/>
    </w:pPr>
    <w:rPr>
      <w:rFonts w:ascii="Calibri" w:hAnsi="Calibri"/>
      <w:i/>
      <w:iCs/>
      <w:szCs w:val="24"/>
    </w:rPr>
  </w:style>
  <w:style w:type="character" w:customStyle="1" w:styleId="a5">
    <w:name w:val="Подзаголовок Знак"/>
    <w:link w:val="a4"/>
    <w:uiPriority w:val="11"/>
    <w:rsid w:val="00CD3372"/>
    <w:rPr>
      <w:rFonts w:ascii="Calibri"/>
      <w:i/>
      <w:iCs/>
      <w:sz w:val="24"/>
      <w:szCs w:val="24"/>
    </w:rPr>
  </w:style>
  <w:style w:type="character" w:styleId="a6">
    <w:name w:val="Strong"/>
    <w:uiPriority w:val="22"/>
    <w:qFormat/>
    <w:rsid w:val="00CD3372"/>
    <w:rPr>
      <w:b/>
      <w:bCs/>
      <w:spacing w:val="0"/>
    </w:rPr>
  </w:style>
  <w:style w:type="character" w:styleId="a7">
    <w:name w:val="Emphasis"/>
    <w:uiPriority w:val="20"/>
    <w:qFormat/>
    <w:rsid w:val="00CD3372"/>
    <w:rPr>
      <w:b/>
      <w:bCs/>
      <w:i/>
      <w:iCs/>
      <w:color w:val="5A5A5A"/>
    </w:rPr>
  </w:style>
  <w:style w:type="paragraph" w:styleId="a8">
    <w:name w:val="No Spacing"/>
    <w:basedOn w:val="a"/>
    <w:link w:val="a9"/>
    <w:uiPriority w:val="1"/>
    <w:qFormat/>
    <w:rsid w:val="00CD3372"/>
    <w:rPr>
      <w:rFonts w:ascii="Calibri" w:hAnsi="Calibri"/>
      <w:sz w:val="22"/>
    </w:rPr>
  </w:style>
  <w:style w:type="character" w:customStyle="1" w:styleId="a9">
    <w:name w:val="Без интервала Знак"/>
    <w:link w:val="a8"/>
    <w:uiPriority w:val="1"/>
    <w:rsid w:val="00CD3372"/>
  </w:style>
  <w:style w:type="paragraph" w:styleId="aa">
    <w:name w:val="List Paragraph"/>
    <w:basedOn w:val="a"/>
    <w:uiPriority w:val="34"/>
    <w:qFormat/>
    <w:rsid w:val="00CD33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3372"/>
    <w:rPr>
      <w:rFonts w:ascii="Cambria" w:eastAsia="Times New Roman" w:hAnsi="Cambria"/>
      <w:i/>
      <w:iCs/>
      <w:color w:val="5A5A5A"/>
      <w:sz w:val="22"/>
    </w:rPr>
  </w:style>
  <w:style w:type="character" w:customStyle="1" w:styleId="22">
    <w:name w:val="Цитата 2 Знак"/>
    <w:link w:val="21"/>
    <w:uiPriority w:val="29"/>
    <w:rsid w:val="00CD3372"/>
    <w:rPr>
      <w:rFonts w:ascii="Cambria" w:eastAsia="Times New Roman" w:hAnsi="Cambria" w:cs="Times New Roman"/>
      <w:i/>
      <w:iCs/>
      <w:color w:val="5A5A5A"/>
    </w:rPr>
  </w:style>
  <w:style w:type="paragraph" w:styleId="ab">
    <w:name w:val="Intense Quote"/>
    <w:basedOn w:val="a"/>
    <w:next w:val="a"/>
    <w:link w:val="ac"/>
    <w:uiPriority w:val="30"/>
    <w:qFormat/>
    <w:rsid w:val="00CD337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</w:rPr>
  </w:style>
  <w:style w:type="character" w:customStyle="1" w:styleId="ac">
    <w:name w:val="Выделенная цитата Знак"/>
    <w:link w:val="ab"/>
    <w:uiPriority w:val="30"/>
    <w:rsid w:val="00CD3372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d">
    <w:name w:val="Subtle Emphasis"/>
    <w:uiPriority w:val="19"/>
    <w:qFormat/>
    <w:rsid w:val="00CD3372"/>
    <w:rPr>
      <w:i/>
      <w:iCs/>
      <w:color w:val="5A5A5A"/>
    </w:rPr>
  </w:style>
  <w:style w:type="character" w:styleId="ae">
    <w:name w:val="Intense Emphasis"/>
    <w:uiPriority w:val="21"/>
    <w:qFormat/>
    <w:rsid w:val="00CD3372"/>
    <w:rPr>
      <w:b/>
      <w:bCs/>
      <w:i/>
      <w:iCs/>
      <w:color w:val="4F81BD"/>
      <w:sz w:val="22"/>
      <w:szCs w:val="22"/>
    </w:rPr>
  </w:style>
  <w:style w:type="character" w:styleId="af">
    <w:name w:val="Subtle Reference"/>
    <w:uiPriority w:val="31"/>
    <w:qFormat/>
    <w:rsid w:val="00CD3372"/>
    <w:rPr>
      <w:color w:val="auto"/>
      <w:u w:val="single" w:color="9BBB59"/>
    </w:rPr>
  </w:style>
  <w:style w:type="character" w:styleId="af0">
    <w:name w:val="Intense Reference"/>
    <w:uiPriority w:val="32"/>
    <w:qFormat/>
    <w:rsid w:val="00CD3372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CD3372"/>
    <w:rPr>
      <w:rFonts w:ascii="Cambria" w:eastAsia="Times New Roman" w:hAnsi="Cambria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CD3372"/>
    <w:pPr>
      <w:outlineLvl w:val="9"/>
    </w:pPr>
    <w:rPr>
      <w:lang w:bidi="en-US"/>
    </w:rPr>
  </w:style>
  <w:style w:type="character" w:styleId="af3">
    <w:name w:val="Hyperlink"/>
    <w:uiPriority w:val="99"/>
    <w:unhideWhenUsed/>
    <w:rsid w:val="00CD3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govor-urist.ru/&#1082;&#1086;&#1076;&#1077;&#1082;&#1089;&#1099;/&#1090;&#1088;&#1091;&#1076;&#1086;&#1074;&#1086;&#1081;_&#1082;&#1086;&#1076;&#1077;&#1082;&#1089;/&#1089;&#1090;&#1072;&#1090;&#1100;&#1103;_60_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Links>
    <vt:vector size="6" baseType="variant">
      <vt:variant>
        <vt:i4>68223002</vt:i4>
      </vt:variant>
      <vt:variant>
        <vt:i4>0</vt:i4>
      </vt:variant>
      <vt:variant>
        <vt:i4>0</vt:i4>
      </vt:variant>
      <vt:variant>
        <vt:i4>5</vt:i4>
      </vt:variant>
      <vt:variant>
        <vt:lpwstr>http://dogovor-urist.ru/кодексы/трудовой_кодекс/статья_60_2/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http://dogovor-urist.ru</dc:creator>
  <cp:keywords/>
  <cp:lastModifiedBy>User</cp:lastModifiedBy>
  <cp:revision>2</cp:revision>
  <dcterms:created xsi:type="dcterms:W3CDTF">2019-10-20T12:22:00Z</dcterms:created>
  <dcterms:modified xsi:type="dcterms:W3CDTF">2019-10-20T12:22:00Z</dcterms:modified>
</cp:coreProperties>
</file>