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1C" w:rsidRPr="00E201A2" w:rsidRDefault="00D07A1C" w:rsidP="00D97D17">
      <w:pPr>
        <w:pStyle w:val="af2"/>
        <w:jc w:val="right"/>
        <w:rPr>
          <w:rFonts w:ascii="Arial" w:hAnsi="Arial" w:cs="Arial"/>
          <w:sz w:val="14"/>
          <w:szCs w:val="14"/>
        </w:rPr>
      </w:pPr>
      <w:r w:rsidRPr="00E201A2">
        <w:rPr>
          <w:rFonts w:ascii="Arial" w:hAnsi="Arial" w:cs="Arial"/>
          <w:sz w:val="14"/>
          <w:szCs w:val="14"/>
        </w:rPr>
        <w:t>Приложение</w:t>
      </w:r>
    </w:p>
    <w:p w:rsidR="00D07A1C" w:rsidRPr="00E201A2" w:rsidRDefault="00D07A1C" w:rsidP="00D07A1C">
      <w:pPr>
        <w:pStyle w:val="af2"/>
        <w:jc w:val="right"/>
        <w:rPr>
          <w:rFonts w:ascii="Arial" w:hAnsi="Arial" w:cs="Arial"/>
          <w:sz w:val="14"/>
          <w:szCs w:val="14"/>
        </w:rPr>
      </w:pPr>
      <w:r w:rsidRPr="00E201A2">
        <w:rPr>
          <w:rFonts w:ascii="Arial" w:hAnsi="Arial" w:cs="Arial"/>
          <w:sz w:val="14"/>
          <w:szCs w:val="14"/>
        </w:rPr>
        <w:t>к письму Минтруда России</w:t>
      </w:r>
    </w:p>
    <w:p w:rsidR="00D97D17" w:rsidRPr="00E201A2" w:rsidRDefault="00D07A1C" w:rsidP="00D97D17">
      <w:pPr>
        <w:pStyle w:val="af2"/>
        <w:jc w:val="right"/>
        <w:rPr>
          <w:rFonts w:ascii="Arial" w:hAnsi="Arial" w:cs="Arial"/>
          <w:sz w:val="14"/>
          <w:szCs w:val="14"/>
        </w:rPr>
      </w:pPr>
      <w:r w:rsidRPr="00E201A2">
        <w:rPr>
          <w:rFonts w:ascii="Arial" w:hAnsi="Arial" w:cs="Arial"/>
          <w:sz w:val="14"/>
          <w:szCs w:val="14"/>
        </w:rPr>
        <w:t>от 15.08.2016 N 16-5/В-421</w:t>
      </w:r>
    </w:p>
    <w:p w:rsidR="00D97D17" w:rsidRPr="00E201A2" w:rsidRDefault="00D97D17" w:rsidP="00D97D17">
      <w:pPr>
        <w:pStyle w:val="af2"/>
        <w:rPr>
          <w:rFonts w:ascii="Arial" w:hAnsi="Arial" w:cs="Arial"/>
          <w:sz w:val="20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8"/>
        <w:gridCol w:w="1068"/>
        <w:gridCol w:w="532"/>
        <w:gridCol w:w="251"/>
        <w:gridCol w:w="4074"/>
      </w:tblGrid>
      <w:tr w:rsidR="00D07A1C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Фирменный бланк или угловой штамп организации с указанием юридического адреса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07A1C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8" w:type="dxa"/>
            <w:vMerge/>
            <w:tcBorders>
              <w:left w:val="nil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7A1C" w:rsidRPr="00E201A2" w:rsidRDefault="00D07A1C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идентификационный номер организации</w:t>
            </w:r>
          </w:p>
        </w:tc>
      </w:tr>
      <w:tr w:rsidR="00D07A1C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ОКВЭД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код вида экономической деятельности организации</w:t>
            </w: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</w:tbl>
    <w:p w:rsidR="00D97D17" w:rsidRPr="00E201A2" w:rsidRDefault="00D97D17" w:rsidP="00D97D17">
      <w:pPr>
        <w:pStyle w:val="af2"/>
        <w:rPr>
          <w:rFonts w:ascii="Arial" w:hAnsi="Arial" w:cs="Arial"/>
          <w:sz w:val="20"/>
        </w:rPr>
      </w:pPr>
    </w:p>
    <w:p w:rsidR="00D97D17" w:rsidRPr="00E201A2" w:rsidRDefault="00D97D17" w:rsidP="00D97D17">
      <w:pPr>
        <w:pStyle w:val="af2"/>
        <w:jc w:val="center"/>
        <w:rPr>
          <w:rFonts w:ascii="Arial" w:hAnsi="Arial" w:cs="Arial"/>
          <w:b/>
          <w:sz w:val="22"/>
          <w:szCs w:val="22"/>
        </w:rPr>
      </w:pPr>
      <w:r w:rsidRPr="00E201A2">
        <w:rPr>
          <w:rFonts w:ascii="Arial" w:hAnsi="Arial" w:cs="Arial"/>
          <w:b/>
          <w:sz w:val="22"/>
          <w:szCs w:val="22"/>
        </w:rPr>
        <w:t xml:space="preserve">СПРАВКА </w:t>
      </w:r>
    </w:p>
    <w:p w:rsidR="00D97D17" w:rsidRPr="00E201A2" w:rsidRDefault="00D97D17" w:rsidP="00D97D17">
      <w:pPr>
        <w:pStyle w:val="af2"/>
        <w:jc w:val="center"/>
        <w:rPr>
          <w:rFonts w:ascii="Arial" w:hAnsi="Arial" w:cs="Arial"/>
          <w:b/>
          <w:sz w:val="22"/>
          <w:szCs w:val="22"/>
        </w:rPr>
      </w:pPr>
      <w:r w:rsidRPr="00E201A2">
        <w:rPr>
          <w:rFonts w:ascii="Arial" w:hAnsi="Arial" w:cs="Arial"/>
          <w:b/>
          <w:sz w:val="22"/>
          <w:szCs w:val="22"/>
        </w:rPr>
        <w:t>о среднем заработке для определения размера посо</w:t>
      </w:r>
      <w:bookmarkStart w:id="0" w:name="_GoBack"/>
      <w:bookmarkEnd w:id="0"/>
      <w:r w:rsidRPr="00E201A2">
        <w:rPr>
          <w:rFonts w:ascii="Arial" w:hAnsi="Arial" w:cs="Arial"/>
          <w:b/>
          <w:sz w:val="22"/>
          <w:szCs w:val="22"/>
        </w:rPr>
        <w:t>бия по безработице (стипендии)</w:t>
      </w:r>
    </w:p>
    <w:p w:rsidR="00D97D17" w:rsidRPr="00E201A2" w:rsidRDefault="00D97D17" w:rsidP="00D97D17">
      <w:pPr>
        <w:pStyle w:val="af2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826"/>
        <w:gridCol w:w="3982"/>
        <w:gridCol w:w="36"/>
        <w:gridCol w:w="238"/>
        <w:gridCol w:w="3023"/>
        <w:gridCol w:w="420"/>
        <w:gridCol w:w="798"/>
        <w:gridCol w:w="462"/>
      </w:tblGrid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Выдана гр.</w:t>
            </w:r>
          </w:p>
        </w:tc>
        <w:tc>
          <w:tcPr>
            <w:tcW w:w="895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в том, что он (она) выполня</w:t>
            </w:r>
            <w:proofErr w:type="gramStart"/>
            <w:r w:rsidRPr="00E201A2">
              <w:rPr>
                <w:rFonts w:ascii="Arial" w:hAnsi="Arial" w:cs="Arial"/>
                <w:sz w:val="20"/>
              </w:rPr>
              <w:t>л(</w:t>
            </w:r>
            <w:proofErr w:type="gramEnd"/>
            <w:r w:rsidRPr="00E201A2">
              <w:rPr>
                <w:rFonts w:ascii="Arial" w:hAnsi="Arial" w:cs="Arial"/>
                <w:sz w:val="20"/>
              </w:rPr>
              <w:t>ла) работу, проходил(ла) службу</w:t>
            </w: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по</w:t>
            </w:r>
          </w:p>
        </w:tc>
        <w:tc>
          <w:tcPr>
            <w:tcW w:w="470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наименование предприятия, организации, N в/</w:t>
            </w:r>
            <w:proofErr w:type="gramStart"/>
            <w:r w:rsidRPr="00E201A2">
              <w:rPr>
                <w:rFonts w:ascii="Arial" w:hAnsi="Arial" w:cs="Arial"/>
                <w:sz w:val="14"/>
                <w:szCs w:val="14"/>
              </w:rPr>
              <w:t>ч</w:t>
            </w:r>
            <w:proofErr w:type="gramEnd"/>
            <w:r w:rsidRPr="00E201A2">
              <w:rPr>
                <w:rFonts w:ascii="Arial" w:hAnsi="Arial" w:cs="Arial"/>
                <w:sz w:val="14"/>
                <w:szCs w:val="14"/>
              </w:rPr>
              <w:t xml:space="preserve"> и т.д.</w:t>
            </w: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Средний заработок за последние три месяца составил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коп.</w:t>
            </w: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сумма цифрами и прописью</w:t>
            </w:r>
          </w:p>
        </w:tc>
      </w:tr>
    </w:tbl>
    <w:p w:rsidR="00D07A1C" w:rsidRPr="00E201A2" w:rsidRDefault="00D07A1C" w:rsidP="00D97D17">
      <w:pPr>
        <w:pStyle w:val="af2"/>
        <w:jc w:val="both"/>
        <w:rPr>
          <w:rFonts w:ascii="Arial" w:hAnsi="Arial" w:cs="Arial"/>
          <w:sz w:val="16"/>
          <w:szCs w:val="16"/>
        </w:rPr>
      </w:pPr>
      <w:r w:rsidRPr="00E201A2">
        <w:rPr>
          <w:rFonts w:ascii="Arial" w:hAnsi="Arial" w:cs="Arial"/>
          <w:sz w:val="16"/>
          <w:szCs w:val="16"/>
        </w:rPr>
        <w:t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(Постановление Министерства труда и социального развития РФ от 12.08.2003 N 62).</w:t>
      </w:r>
    </w:p>
    <w:p w:rsidR="00D97D17" w:rsidRPr="00E201A2" w:rsidRDefault="00D97D17" w:rsidP="00D97D17">
      <w:pPr>
        <w:pStyle w:val="af2"/>
        <w:tabs>
          <w:tab w:val="left" w:pos="6400"/>
        </w:tabs>
        <w:jc w:val="both"/>
        <w:rPr>
          <w:rFonts w:ascii="Arial" w:hAnsi="Arial" w:cs="Arial"/>
          <w:sz w:val="2"/>
          <w:szCs w:val="2"/>
        </w:rPr>
      </w:pPr>
      <w:r w:rsidRPr="00E201A2">
        <w:rPr>
          <w:rFonts w:ascii="Arial" w:hAnsi="Arial" w:cs="Arial"/>
          <w:sz w:val="20"/>
        </w:rPr>
        <w:t>В течение 12 месяцев, предшествующих увольнению</w:t>
      </w:r>
      <w:r w:rsidR="00492EEC" w:rsidRPr="00E201A2">
        <w:rPr>
          <w:rFonts w:ascii="Arial" w:hAnsi="Arial" w:cs="Arial"/>
          <w:sz w:val="20"/>
        </w:rPr>
        <w:t>,</w:t>
      </w:r>
      <w:r w:rsidRPr="00E201A2">
        <w:rPr>
          <w:rFonts w:ascii="Arial" w:hAnsi="Arial" w:cs="Arial"/>
          <w:sz w:val="20"/>
        </w:rPr>
        <w:t xml:space="preserve"> име</w:t>
      </w:r>
      <w:proofErr w:type="gramStart"/>
      <w:r w:rsidRPr="00E201A2">
        <w:rPr>
          <w:rFonts w:ascii="Arial" w:hAnsi="Arial" w:cs="Arial"/>
          <w:sz w:val="20"/>
        </w:rPr>
        <w:t>л(</w:t>
      </w:r>
      <w:proofErr w:type="gramEnd"/>
      <w:r w:rsidRPr="00E201A2">
        <w:rPr>
          <w:rFonts w:ascii="Arial" w:hAnsi="Arial" w:cs="Arial"/>
          <w:sz w:val="20"/>
        </w:rPr>
        <w:t xml:space="preserve">а) </w:t>
      </w:r>
      <w:r w:rsidRPr="00E201A2">
        <w:rPr>
          <w:rFonts w:ascii="Arial" w:hAnsi="Arial" w:cs="Arial"/>
          <w:sz w:val="20"/>
          <w:u w:val="single"/>
        </w:rPr>
        <w:t>  </w:t>
      </w:r>
      <w:r w:rsidRPr="00E201A2">
        <w:rPr>
          <w:rFonts w:ascii="Arial" w:hAnsi="Arial" w:cs="Arial"/>
          <w:sz w:val="20"/>
          <w:u w:val="single"/>
        </w:rPr>
        <w:tab/>
        <w:t>  </w:t>
      </w:r>
      <w:r w:rsidRPr="00E201A2">
        <w:rPr>
          <w:rFonts w:ascii="Arial" w:hAnsi="Arial" w:cs="Arial"/>
          <w:sz w:val="20"/>
        </w:rPr>
        <w:t xml:space="preserve"> календарных недель оплачиваемой работы (службы) </w:t>
      </w:r>
      <w:r w:rsidRPr="00E201A2">
        <w:rPr>
          <w:rFonts w:ascii="Arial" w:hAnsi="Arial" w:cs="Arial"/>
          <w:sz w:val="16"/>
          <w:szCs w:val="16"/>
        </w:rPr>
        <w:t>(включаются периоды</w:t>
      </w:r>
      <w:r w:rsidR="00492EEC" w:rsidRPr="00E201A2">
        <w:rPr>
          <w:rFonts w:ascii="Arial" w:hAnsi="Arial" w:cs="Arial"/>
          <w:sz w:val="16"/>
          <w:szCs w:val="16"/>
        </w:rPr>
        <w:t>,</w:t>
      </w:r>
      <w:r w:rsidRPr="00E201A2">
        <w:rPr>
          <w:rFonts w:ascii="Arial" w:hAnsi="Arial" w:cs="Arial"/>
          <w:sz w:val="16"/>
          <w:szCs w:val="16"/>
        </w:rPr>
        <w:t xml:space="preserve"> за которые выплачивалась заработная плата (денежное довольствие) </w:t>
      </w:r>
      <w:r w:rsidR="00D07A1C" w:rsidRPr="00E201A2">
        <w:rPr>
          <w:rFonts w:ascii="Arial" w:hAnsi="Arial" w:cs="Arial"/>
          <w:sz w:val="20"/>
        </w:rPr>
        <w:t>и работал(а) на</w:t>
      </w:r>
      <w:r w:rsidR="00D07A1C" w:rsidRPr="00E201A2">
        <w:rPr>
          <w:rFonts w:ascii="Arial" w:hAnsi="Arial" w:cs="Arial"/>
          <w:sz w:val="20"/>
        </w:rPr>
        <w:br/>
      </w: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2534"/>
        <w:gridCol w:w="266"/>
        <w:gridCol w:w="400"/>
        <w:gridCol w:w="1308"/>
        <w:gridCol w:w="400"/>
        <w:gridCol w:w="426"/>
        <w:gridCol w:w="666"/>
        <w:gridCol w:w="400"/>
        <w:gridCol w:w="1307"/>
        <w:gridCol w:w="400"/>
        <w:gridCol w:w="1019"/>
      </w:tblGrid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  <w:proofErr w:type="gramStart"/>
            <w:r w:rsidRPr="00E201A2">
              <w:rPr>
                <w:rFonts w:ascii="Arial" w:hAnsi="Arial" w:cs="Arial"/>
                <w:sz w:val="20"/>
              </w:rPr>
              <w:t>условиях</w:t>
            </w:r>
            <w:proofErr w:type="gramEnd"/>
            <w:r w:rsidRPr="00E201A2">
              <w:rPr>
                <w:rFonts w:ascii="Arial" w:hAnsi="Arial" w:cs="Arial"/>
                <w:sz w:val="20"/>
              </w:rPr>
              <w:t xml:space="preserve"> </w:t>
            </w:r>
            <w:r w:rsidR="00D97D17" w:rsidRPr="00E201A2">
              <w:rPr>
                <w:rFonts w:ascii="Arial" w:hAnsi="Arial" w:cs="Arial"/>
                <w:sz w:val="20"/>
              </w:rPr>
              <w:t>полного рабочего дня (недели):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час</w:t>
            </w:r>
            <w:proofErr w:type="gramStart"/>
            <w:r w:rsidRPr="00E201A2">
              <w:rPr>
                <w:rFonts w:ascii="Arial" w:hAnsi="Arial" w:cs="Arial"/>
                <w:sz w:val="20"/>
              </w:rPr>
              <w:t>.</w:t>
            </w:r>
            <w:proofErr w:type="gramEnd"/>
            <w:r w:rsidRPr="00E201A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07A1C" w:rsidRPr="00E201A2">
              <w:rPr>
                <w:rFonts w:ascii="Arial" w:hAnsi="Arial" w:cs="Arial"/>
                <w:sz w:val="20"/>
              </w:rPr>
              <w:t>р</w:t>
            </w:r>
            <w:proofErr w:type="gramEnd"/>
            <w:r w:rsidR="00D07A1C" w:rsidRPr="00E201A2">
              <w:rPr>
                <w:rFonts w:ascii="Arial" w:hAnsi="Arial" w:cs="Arial"/>
                <w:sz w:val="20"/>
              </w:rPr>
              <w:t xml:space="preserve">аб. </w:t>
            </w:r>
            <w:r w:rsidRPr="00E201A2">
              <w:rPr>
                <w:rFonts w:ascii="Arial" w:hAnsi="Arial" w:cs="Arial"/>
                <w:sz w:val="20"/>
              </w:rPr>
              <w:t>день,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дней.</w:t>
            </w: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1F71E3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492EEC">
            <w:pPr>
              <w:pStyle w:val="af2"/>
              <w:ind w:right="7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указать: количество рабочих часов в день и количество рабочих дней в неделю</w:t>
            </w:r>
          </w:p>
        </w:tc>
      </w:tr>
      <w:tr w:rsidR="00D07A1C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 xml:space="preserve">неделя </w:t>
            </w:r>
            <w:proofErr w:type="gramStart"/>
            <w:r w:rsidRPr="00E201A2">
              <w:rPr>
                <w:rFonts w:ascii="Arial" w:hAnsi="Arial" w:cs="Arial"/>
                <w:sz w:val="20"/>
              </w:rPr>
              <w:t>с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1F71E3">
            <w:pPr>
              <w:pStyle w:val="af2"/>
              <w:jc w:val="center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по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07A1C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1F71E3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на условиях неполного рабочего дня (недели):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E201A2" w:rsidRDefault="00D07A1C" w:rsidP="001F71E3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D07A1C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час</w:t>
            </w:r>
            <w:proofErr w:type="gramStart"/>
            <w:r w:rsidRPr="00E201A2">
              <w:rPr>
                <w:rFonts w:ascii="Arial" w:hAnsi="Arial" w:cs="Arial"/>
                <w:sz w:val="20"/>
              </w:rPr>
              <w:t>.</w:t>
            </w:r>
            <w:proofErr w:type="gramEnd"/>
            <w:r w:rsidRPr="00E201A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E201A2">
              <w:rPr>
                <w:rFonts w:ascii="Arial" w:hAnsi="Arial" w:cs="Arial"/>
                <w:sz w:val="20"/>
              </w:rPr>
              <w:t>р</w:t>
            </w:r>
            <w:proofErr w:type="gramEnd"/>
            <w:r w:rsidRPr="00E201A2">
              <w:rPr>
                <w:rFonts w:ascii="Arial" w:hAnsi="Arial" w:cs="Arial"/>
                <w:sz w:val="20"/>
              </w:rPr>
              <w:t>аб. день,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E201A2" w:rsidRDefault="00D07A1C" w:rsidP="00D07A1C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D07A1C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дней.</w:t>
            </w:r>
          </w:p>
        </w:tc>
      </w:tr>
      <w:tr w:rsidR="001F71E3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1E3" w:rsidRPr="00E201A2" w:rsidRDefault="001F71E3" w:rsidP="001F71E3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71E3" w:rsidRPr="00E201A2" w:rsidRDefault="001F71E3" w:rsidP="00492EEC">
            <w:pPr>
              <w:pStyle w:val="af2"/>
              <w:ind w:right="39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указать: количество рабочих часов в день и количество рабочих дней в неделю</w:t>
            </w:r>
          </w:p>
        </w:tc>
      </w:tr>
      <w:tr w:rsidR="00D07A1C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D07A1C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 xml:space="preserve">неделя </w:t>
            </w:r>
            <w:proofErr w:type="gramStart"/>
            <w:r w:rsidRPr="00E201A2">
              <w:rPr>
                <w:rFonts w:ascii="Arial" w:hAnsi="Arial" w:cs="Arial"/>
                <w:sz w:val="20"/>
              </w:rPr>
              <w:t>с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E201A2" w:rsidRDefault="00D07A1C" w:rsidP="00D07A1C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D07A1C">
            <w:pPr>
              <w:pStyle w:val="af2"/>
              <w:jc w:val="center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по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E201A2" w:rsidRDefault="00D07A1C" w:rsidP="00D07A1C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07A1C" w:rsidRPr="00E201A2" w:rsidRDefault="00D07A1C" w:rsidP="00D07A1C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492EEC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92EEC" w:rsidRPr="00E201A2" w:rsidRDefault="00492EEC" w:rsidP="00492EEC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492EEC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92EEC" w:rsidRPr="00E201A2" w:rsidRDefault="00492EEC" w:rsidP="00492EEC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указать статью ТК РФ, на основании которой установлен неполный рабочий день (неделя)</w:t>
            </w:r>
          </w:p>
        </w:tc>
      </w:tr>
    </w:tbl>
    <w:p w:rsidR="00D07A1C" w:rsidRPr="00E201A2" w:rsidRDefault="00D07A1C" w:rsidP="00D97D17">
      <w:pPr>
        <w:pStyle w:val="af2"/>
        <w:jc w:val="both"/>
        <w:rPr>
          <w:rFonts w:ascii="Arial" w:hAnsi="Arial" w:cs="Arial"/>
          <w:sz w:val="20"/>
        </w:rPr>
      </w:pPr>
      <w:proofErr w:type="gramStart"/>
      <w:r w:rsidRPr="00E201A2">
        <w:rPr>
          <w:rFonts w:ascii="Arial" w:hAnsi="Arial" w:cs="Arial"/>
          <w:sz w:val="20"/>
        </w:rPr>
        <w:t xml:space="preserve">Наличие в течение двенадцати месяцев, предшествующих увольнению, периодов, не включенных во время оплачиваемой работы </w:t>
      </w:r>
      <w:r w:rsidRPr="00E201A2">
        <w:rPr>
          <w:rFonts w:ascii="Arial" w:hAnsi="Arial" w:cs="Arial"/>
          <w:sz w:val="16"/>
          <w:szCs w:val="16"/>
        </w:rPr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</w:t>
      </w:r>
      <w:r w:rsidRPr="00E201A2">
        <w:rPr>
          <w:rFonts w:ascii="Arial" w:hAnsi="Arial" w:cs="Arial"/>
          <w:sz w:val="20"/>
        </w:rPr>
        <w:t xml:space="preserve"> (указать периоды):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1708"/>
        <w:gridCol w:w="280"/>
        <w:gridCol w:w="1708"/>
        <w:gridCol w:w="560"/>
        <w:gridCol w:w="5557"/>
      </w:tblGrid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(причина)</w:t>
            </w: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(причина)</w:t>
            </w: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(причина)</w:t>
            </w: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(причина)</w:t>
            </w: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(причина)</w:t>
            </w: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(причина)</w:t>
            </w: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97D1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(причина)</w:t>
            </w:r>
          </w:p>
        </w:tc>
      </w:tr>
    </w:tbl>
    <w:p w:rsidR="00D23837" w:rsidRPr="00E201A2" w:rsidRDefault="00D23837" w:rsidP="00D97D17">
      <w:pPr>
        <w:pStyle w:val="af2"/>
        <w:rPr>
          <w:rFonts w:ascii="Arial" w:hAnsi="Arial" w:cs="Arial"/>
          <w:sz w:val="20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6"/>
        <w:gridCol w:w="7237"/>
      </w:tblGrid>
      <w:tr w:rsidR="00D07A1C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D07A1C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Справка выдана на основании: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E201A2" w:rsidRDefault="00D07A1C" w:rsidP="00D07A1C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07A1C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E201A2" w:rsidRDefault="00D07A1C" w:rsidP="00D07A1C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E201A2" w:rsidRDefault="00D07A1C" w:rsidP="00D07A1C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лицевые счета, платежные документы</w:t>
            </w:r>
          </w:p>
        </w:tc>
      </w:tr>
    </w:tbl>
    <w:p w:rsidR="00D07A1C" w:rsidRPr="00E201A2" w:rsidRDefault="00D07A1C" w:rsidP="00D97D17">
      <w:pPr>
        <w:pStyle w:val="af2"/>
        <w:rPr>
          <w:rFonts w:ascii="Arial" w:hAnsi="Arial" w:cs="Arial"/>
          <w:sz w:val="20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301"/>
        <w:gridCol w:w="39"/>
        <w:gridCol w:w="207"/>
        <w:gridCol w:w="133"/>
        <w:gridCol w:w="1799"/>
        <w:gridCol w:w="90"/>
        <w:gridCol w:w="142"/>
        <w:gridCol w:w="104"/>
        <w:gridCol w:w="142"/>
        <w:gridCol w:w="1467"/>
        <w:gridCol w:w="3402"/>
      </w:tblGrid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lastRenderedPageBreak/>
              <w:t>Руководитель организации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E201A2" w:rsidRDefault="00D97D17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97D1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2383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2383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2383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D17" w:rsidRPr="00E201A2" w:rsidRDefault="00D97D17" w:rsidP="00D2383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Ф.И.О.</w:t>
            </w:r>
          </w:p>
        </w:tc>
      </w:tr>
      <w:tr w:rsidR="00D2383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837" w:rsidRPr="00E201A2" w:rsidRDefault="00D23837" w:rsidP="00D2383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Главный (старший) бухгалтер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23837" w:rsidRPr="00E201A2" w:rsidRDefault="00D23837" w:rsidP="00D2383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837" w:rsidRPr="00E201A2" w:rsidRDefault="00D23837" w:rsidP="00D2383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23837" w:rsidRPr="00E201A2" w:rsidRDefault="00D23837" w:rsidP="00D2383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2383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3837" w:rsidRPr="00E201A2" w:rsidRDefault="00D23837" w:rsidP="00D2383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3837" w:rsidRPr="00E201A2" w:rsidRDefault="00D23837" w:rsidP="00D2383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23837" w:rsidRPr="00E201A2" w:rsidRDefault="00D23837" w:rsidP="00D2383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837" w:rsidRPr="00E201A2" w:rsidRDefault="00D23837" w:rsidP="00D23837">
            <w:pPr>
              <w:pStyle w:val="af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1A2">
              <w:rPr>
                <w:rFonts w:ascii="Arial" w:hAnsi="Arial" w:cs="Arial"/>
                <w:sz w:val="14"/>
                <w:szCs w:val="14"/>
              </w:rPr>
              <w:t>Ф.И.О.</w:t>
            </w:r>
          </w:p>
        </w:tc>
      </w:tr>
      <w:tr w:rsidR="00D23837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837" w:rsidRPr="00E201A2" w:rsidRDefault="00D23837" w:rsidP="00D23837">
            <w:pPr>
              <w:pStyle w:val="af2"/>
              <w:jc w:val="center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М.П.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23837" w:rsidRPr="00E201A2" w:rsidRDefault="00D23837" w:rsidP="00D2383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07A1C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  <w:tr w:rsidR="00D07A1C" w:rsidRPr="00E201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A1C" w:rsidRPr="00E201A2" w:rsidRDefault="00D07A1C" w:rsidP="00D07A1C">
            <w:pPr>
              <w:pStyle w:val="af2"/>
              <w:jc w:val="right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  <w:proofErr w:type="gramStart"/>
            <w:r w:rsidRPr="00E201A2">
              <w:rPr>
                <w:rFonts w:ascii="Arial" w:hAnsi="Arial" w:cs="Arial"/>
                <w:sz w:val="20"/>
              </w:rPr>
              <w:t>г</w:t>
            </w:r>
            <w:proofErr w:type="gramEnd"/>
            <w:r w:rsidRPr="00E201A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  <w:r w:rsidRPr="00E201A2">
              <w:rPr>
                <w:rFonts w:ascii="Arial" w:hAnsi="Arial" w:cs="Arial"/>
                <w:sz w:val="20"/>
              </w:rPr>
              <w:t>Телефон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E201A2" w:rsidRDefault="00D07A1C" w:rsidP="00D97D17">
            <w:pPr>
              <w:pStyle w:val="af2"/>
              <w:rPr>
                <w:rFonts w:ascii="Arial" w:hAnsi="Arial" w:cs="Arial"/>
                <w:sz w:val="20"/>
              </w:rPr>
            </w:pPr>
          </w:p>
        </w:tc>
      </w:tr>
    </w:tbl>
    <w:p w:rsidR="00D97D17" w:rsidRPr="00E201A2" w:rsidRDefault="00D97D17" w:rsidP="00D97D17">
      <w:pPr>
        <w:pStyle w:val="af2"/>
        <w:rPr>
          <w:rFonts w:ascii="Arial" w:hAnsi="Arial" w:cs="Arial"/>
          <w:sz w:val="16"/>
          <w:szCs w:val="16"/>
        </w:rPr>
      </w:pPr>
    </w:p>
    <w:p w:rsidR="00D07A1C" w:rsidRPr="00E201A2" w:rsidRDefault="00D07A1C" w:rsidP="00D97D17">
      <w:pPr>
        <w:pStyle w:val="af2"/>
        <w:jc w:val="center"/>
        <w:rPr>
          <w:rFonts w:ascii="Arial" w:hAnsi="Arial" w:cs="Arial"/>
          <w:sz w:val="20"/>
        </w:rPr>
      </w:pPr>
      <w:r w:rsidRPr="00E201A2">
        <w:rPr>
          <w:rFonts w:ascii="Arial" w:hAnsi="Arial" w:cs="Arial"/>
          <w:sz w:val="20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 Заполнение всех предложенных реквизитов справки является обязательным.</w:t>
      </w:r>
    </w:p>
    <w:sectPr w:rsidR="00D07A1C" w:rsidRPr="00E201A2" w:rsidSect="00D97D17">
      <w:pgSz w:w="11907" w:h="16840" w:code="9"/>
      <w:pgMar w:top="851" w:right="851" w:bottom="851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17"/>
    <w:rsid w:val="00023F5E"/>
    <w:rsid w:val="001F71E3"/>
    <w:rsid w:val="002B146F"/>
    <w:rsid w:val="002C6B86"/>
    <w:rsid w:val="002D2BE7"/>
    <w:rsid w:val="003D236D"/>
    <w:rsid w:val="00492EEC"/>
    <w:rsid w:val="004F4E7C"/>
    <w:rsid w:val="00613EBB"/>
    <w:rsid w:val="007A450F"/>
    <w:rsid w:val="00837A3D"/>
    <w:rsid w:val="0099708E"/>
    <w:rsid w:val="009B3AAA"/>
    <w:rsid w:val="00AB1736"/>
    <w:rsid w:val="00AC3E65"/>
    <w:rsid w:val="00AE4834"/>
    <w:rsid w:val="00C86884"/>
    <w:rsid w:val="00D07A1C"/>
    <w:rsid w:val="00D13E47"/>
    <w:rsid w:val="00D23837"/>
    <w:rsid w:val="00D525F6"/>
    <w:rsid w:val="00D97D17"/>
    <w:rsid w:val="00E201A2"/>
    <w:rsid w:val="00EE7ED2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basedOn w:val="a0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Pr>
      <w:sz w:val="24"/>
    </w:rPr>
  </w:style>
  <w:style w:type="paragraph" w:customStyle="1" w:styleId="10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Heading">
    <w:name w:val="Heading"/>
    <w:rsid w:val="00D97D1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alloon Text"/>
    <w:basedOn w:val="a"/>
    <w:semiHidden/>
    <w:rsid w:val="002D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basedOn w:val="a0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Pr>
      <w:sz w:val="24"/>
    </w:rPr>
  </w:style>
  <w:style w:type="paragraph" w:customStyle="1" w:styleId="10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Heading">
    <w:name w:val="Heading"/>
    <w:rsid w:val="00D97D1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alloon Text"/>
    <w:basedOn w:val="a"/>
    <w:semiHidden/>
    <w:rsid w:val="002D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среднем заработке для определения размера пособия по безработице (стипендии)</vt:lpstr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среднем заработке для определения размера пособия по безработице (стипендии)</dc:title>
  <dc:creator>spmag.ru</dc:creator>
  <cp:lastModifiedBy>Пользователь Windows</cp:lastModifiedBy>
  <cp:revision>2</cp:revision>
  <cp:lastPrinted>2016-10-12T10:25:00Z</cp:lastPrinted>
  <dcterms:created xsi:type="dcterms:W3CDTF">2019-02-10T12:11:00Z</dcterms:created>
  <dcterms:modified xsi:type="dcterms:W3CDTF">2019-02-10T12:11:00Z</dcterms:modified>
</cp:coreProperties>
</file>