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8" w:rsidRPr="008E3BCA" w:rsidRDefault="005228C8" w:rsidP="00A24A02">
      <w:pPr>
        <w:pStyle w:val="a0"/>
        <w:spacing w:after="0"/>
        <w:ind w:left="4253"/>
        <w:rPr>
          <w:rFonts w:ascii="Arial" w:hAnsi="Arial" w:cs="Arial"/>
          <w:b/>
          <w:color w:val="000000"/>
        </w:rPr>
      </w:pPr>
      <w:r w:rsidRPr="008E3BCA">
        <w:rPr>
          <w:rFonts w:ascii="Arial" w:hAnsi="Arial" w:cs="Arial"/>
          <w:b/>
          <w:color w:val="000000"/>
        </w:rPr>
        <w:t>В Конституционный Суд Российской Федерации </w:t>
      </w:r>
    </w:p>
    <w:p w:rsidR="005228C8" w:rsidRPr="008E3BCA" w:rsidRDefault="00896134" w:rsidP="00A24A02">
      <w:pPr>
        <w:pStyle w:val="a0"/>
        <w:widowControl/>
        <w:spacing w:after="0"/>
        <w:ind w:left="4253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190000, Санкт-Петербург, Сенатская площадь, дом 1</w:t>
      </w:r>
    </w:p>
    <w:p w:rsidR="005228C8" w:rsidRPr="008E3BCA" w:rsidRDefault="005228C8" w:rsidP="00A24A02">
      <w:pPr>
        <w:pStyle w:val="a0"/>
        <w:widowControl/>
        <w:spacing w:after="0"/>
        <w:ind w:left="4253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 xml:space="preserve">                                                                                                     От</w:t>
      </w:r>
      <w:r w:rsidR="00896134" w:rsidRPr="008E3BCA">
        <w:rPr>
          <w:rFonts w:ascii="Arial" w:hAnsi="Arial" w:cs="Arial"/>
          <w:color w:val="000000"/>
        </w:rPr>
        <w:t xml:space="preserve"> __</w:t>
      </w:r>
      <w:r w:rsidRPr="008E3BCA">
        <w:rPr>
          <w:rFonts w:ascii="Arial" w:hAnsi="Arial" w:cs="Arial"/>
          <w:color w:val="000000"/>
        </w:rPr>
        <w:t>_______________________________________ </w:t>
      </w:r>
    </w:p>
    <w:p w:rsidR="005228C8" w:rsidRPr="008E3BCA" w:rsidRDefault="00896134" w:rsidP="00A24A02">
      <w:pPr>
        <w:pStyle w:val="a0"/>
        <w:widowControl/>
        <w:spacing w:after="0"/>
        <w:ind w:left="4253"/>
        <w:jc w:val="center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  <w:sz w:val="16"/>
          <w:szCs w:val="16"/>
        </w:rPr>
        <w:t>(Ф.И.О., гражданство, адрес, тел.)</w:t>
      </w:r>
      <w:r w:rsidR="005228C8" w:rsidRPr="008E3BC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 w:rsidR="005228C8" w:rsidRPr="008E3BCA">
        <w:rPr>
          <w:rFonts w:ascii="Arial" w:hAnsi="Arial" w:cs="Arial"/>
          <w:color w:val="000000"/>
        </w:rPr>
        <w:t>__________</w:t>
      </w:r>
      <w:r w:rsidRPr="008E3BCA">
        <w:rPr>
          <w:rFonts w:ascii="Arial" w:hAnsi="Arial" w:cs="Arial"/>
          <w:color w:val="000000"/>
        </w:rPr>
        <w:t>___</w:t>
      </w:r>
      <w:r w:rsidR="005228C8" w:rsidRPr="008E3BCA">
        <w:rPr>
          <w:rFonts w:ascii="Arial" w:hAnsi="Arial" w:cs="Arial"/>
          <w:color w:val="000000"/>
        </w:rPr>
        <w:t>_______________________________</w:t>
      </w:r>
    </w:p>
    <w:p w:rsidR="00896134" w:rsidRPr="008E3BCA" w:rsidRDefault="005228C8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 xml:space="preserve">                                                       </w:t>
      </w:r>
    </w:p>
    <w:p w:rsidR="00896134" w:rsidRPr="008E3BCA" w:rsidRDefault="00896134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</w:p>
    <w:p w:rsidR="00896134" w:rsidRPr="008E3BCA" w:rsidRDefault="005228C8" w:rsidP="00A24A02">
      <w:pPr>
        <w:pStyle w:val="a0"/>
        <w:widowControl/>
        <w:spacing w:after="0"/>
        <w:rPr>
          <w:rFonts w:ascii="Arial" w:hAnsi="Arial" w:cs="Arial"/>
          <w:b/>
          <w:color w:val="000000"/>
        </w:rPr>
      </w:pPr>
      <w:r w:rsidRPr="008E3BCA">
        <w:rPr>
          <w:rFonts w:ascii="Arial" w:hAnsi="Arial" w:cs="Arial"/>
          <w:b/>
          <w:color w:val="000000"/>
        </w:rPr>
        <w:t xml:space="preserve">Жалоба </w:t>
      </w:r>
      <w:bookmarkStart w:id="0" w:name="_GoBack"/>
      <w:bookmarkEnd w:id="0"/>
    </w:p>
    <w:p w:rsidR="005228C8" w:rsidRPr="008E3BCA" w:rsidRDefault="005228C8" w:rsidP="00A24A02">
      <w:pPr>
        <w:pStyle w:val="a0"/>
        <w:widowControl/>
        <w:spacing w:after="0"/>
        <w:rPr>
          <w:rFonts w:ascii="Arial" w:hAnsi="Arial" w:cs="Arial"/>
          <w:b/>
          <w:color w:val="000000"/>
        </w:rPr>
      </w:pPr>
      <w:r w:rsidRPr="008E3BCA">
        <w:rPr>
          <w:rFonts w:ascii="Arial" w:hAnsi="Arial" w:cs="Arial"/>
          <w:b/>
          <w:color w:val="000000"/>
        </w:rPr>
        <w:t>на нарушение конституционных прав</w:t>
      </w:r>
      <w:r w:rsidR="00896134" w:rsidRPr="008E3BCA">
        <w:rPr>
          <w:rFonts w:ascii="Arial" w:hAnsi="Arial" w:cs="Arial"/>
          <w:b/>
          <w:color w:val="000000"/>
        </w:rPr>
        <w:t xml:space="preserve"> и</w:t>
      </w:r>
      <w:r w:rsidRPr="008E3BCA">
        <w:rPr>
          <w:rFonts w:ascii="Arial" w:hAnsi="Arial" w:cs="Arial"/>
          <w:b/>
          <w:color w:val="000000"/>
        </w:rPr>
        <w:t xml:space="preserve"> свобод человека и гражданина</w:t>
      </w: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896134" w:rsidRPr="008E3BCA" w:rsidRDefault="00896134" w:rsidP="00A24A02">
      <w:pPr>
        <w:pStyle w:val="a0"/>
        <w:widowControl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8E3BCA">
        <w:rPr>
          <w:rFonts w:ascii="Arial" w:hAnsi="Arial" w:cs="Arial"/>
          <w:color w:val="000000"/>
          <w:sz w:val="16"/>
          <w:szCs w:val="16"/>
        </w:rPr>
        <w:t>(указать обстоятельства дела, послужившие поводом для обращения в КС РФ, в том числе наименование и адрес суда, рассмотревшего дело, сведения о судебном акте)</w:t>
      </w:r>
    </w:p>
    <w:p w:rsidR="005228C8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В рассмотренном деле суд применил положения закона ________________________________</w:t>
      </w: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896134" w:rsidRPr="008E3BCA" w:rsidRDefault="00896134" w:rsidP="00A24A02">
      <w:pPr>
        <w:pStyle w:val="a0"/>
        <w:widowControl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8E3BCA">
        <w:rPr>
          <w:rFonts w:ascii="Arial" w:hAnsi="Arial" w:cs="Arial"/>
          <w:color w:val="000000"/>
          <w:sz w:val="16"/>
          <w:szCs w:val="16"/>
        </w:rPr>
        <w:t>(указать какой закон был применен судом, его номер, дату, источник опубликования</w:t>
      </w:r>
      <w:r w:rsidR="00A24A02" w:rsidRPr="008E3BCA">
        <w:rPr>
          <w:rFonts w:ascii="Arial" w:hAnsi="Arial" w:cs="Arial"/>
          <w:color w:val="000000"/>
          <w:sz w:val="16"/>
          <w:szCs w:val="16"/>
        </w:rPr>
        <w:t>, кем издан</w:t>
      </w:r>
      <w:r w:rsidRPr="008E3BCA">
        <w:rPr>
          <w:rFonts w:ascii="Arial" w:hAnsi="Arial" w:cs="Arial"/>
          <w:color w:val="000000"/>
          <w:sz w:val="16"/>
          <w:szCs w:val="16"/>
        </w:rPr>
        <w:t>)</w:t>
      </w:r>
    </w:p>
    <w:p w:rsidR="00896134" w:rsidRPr="008E3BCA" w:rsidRDefault="00896134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Считаю, что примененный судом закон нарушает мои конституционные права и свободы, в том числе _______________________________________________________________________</w:t>
      </w:r>
    </w:p>
    <w:p w:rsidR="00EB6F5E" w:rsidRPr="008E3BCA" w:rsidRDefault="00EB6F5E" w:rsidP="00A24A02">
      <w:pPr>
        <w:pStyle w:val="a0"/>
        <w:widowControl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8E3BCA">
        <w:rPr>
          <w:rFonts w:ascii="Arial" w:hAnsi="Arial" w:cs="Arial"/>
          <w:color w:val="000000"/>
          <w:sz w:val="16"/>
          <w:szCs w:val="16"/>
        </w:rPr>
        <w:t>(перечислить какие конституционные права нарушает закон)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________________________________________________________________________________________________________________________________________________________________по следующим основаниям: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EB6F5E" w:rsidRPr="008E3BCA" w:rsidRDefault="00EB6F5E" w:rsidP="00A24A02">
      <w:pPr>
        <w:pStyle w:val="a0"/>
        <w:widowControl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8E3BCA">
        <w:rPr>
          <w:rFonts w:ascii="Arial" w:hAnsi="Arial" w:cs="Arial"/>
          <w:color w:val="000000"/>
          <w:sz w:val="16"/>
          <w:szCs w:val="16"/>
        </w:rPr>
        <w:t>(перечислить правовые основания, на которые ссылается заявитель, в том числе нормы Конституции РФ)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</w:p>
    <w:p w:rsidR="00A24A02" w:rsidRPr="008E3BCA" w:rsidRDefault="00A24A02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В соответствии со ст. 125 Конституции Российской Федерации Конституционный Суд РФ, по жалобам на нарушение конституционных прав и свобод граждан РФ проверяет конституционность закона, примененного в конкретном деле, в порядке, установленном Федеральным законом.</w:t>
      </w:r>
    </w:p>
    <w:p w:rsidR="00A24A02" w:rsidRPr="008E3BCA" w:rsidRDefault="00A24A02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 xml:space="preserve">Ст. 96 Федерального конституционного закона «О Конституционном Суде Российской Федерации» предусматривает право граждан, чьи права и свободы нарушаются законом, примененным или подлежащим применению в конкретном деле, на </w:t>
      </w:r>
      <w:r w:rsidRPr="008E3BCA">
        <w:rPr>
          <w:rFonts w:ascii="Arial" w:hAnsi="Arial" w:cs="Arial"/>
          <w:color w:val="000000"/>
        </w:rPr>
        <w:lastRenderedPageBreak/>
        <w:t>обращение с индивидуальной жалобой в Конституционный Суд РФ на нарушение их конституционных прав и свобод.</w:t>
      </w:r>
    </w:p>
    <w:p w:rsidR="00A24A02" w:rsidRPr="008E3BCA" w:rsidRDefault="00A24A02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В соответствии со ст. 36 Федерального конституционного Закона «О Конституционном Суде Российской Федерации», основанием к рассмотрению дела является обнаружившаяся неопределенность в вопросе о том, соответствует ли Конституции Российской Федерации закон.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 xml:space="preserve">Приведенные </w:t>
      </w:r>
      <w:r w:rsidR="00A24A02" w:rsidRPr="008E3BCA">
        <w:rPr>
          <w:rFonts w:ascii="Arial" w:hAnsi="Arial" w:cs="Arial"/>
          <w:color w:val="000000"/>
        </w:rPr>
        <w:t xml:space="preserve">мной </w:t>
      </w:r>
      <w:r w:rsidRPr="008E3BCA">
        <w:rPr>
          <w:rFonts w:ascii="Arial" w:hAnsi="Arial" w:cs="Arial"/>
          <w:color w:val="000000"/>
        </w:rPr>
        <w:t>доводы свидетельствуют о наличии неопределенности в вопросе о том, соответствует ли Конституции РФ обжалуемый закон (положения обжалуемого закона)</w:t>
      </w:r>
    </w:p>
    <w:p w:rsidR="00EB6F5E" w:rsidRPr="008E3BCA" w:rsidRDefault="00EB6F5E" w:rsidP="00A24A02">
      <w:pPr>
        <w:pStyle w:val="a0"/>
        <w:widowControl/>
        <w:spacing w:after="0"/>
        <w:jc w:val="both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На основании вышеизложенного, руководствуясь ч. 4 ст. 125 Конституции РФ и п. 3 ч. 1 ст. 3; ст. 36; ст. 96; ст. 97 ФКЗ о КС РФ, прошу Конституционный Суд Российской Федерации признать закон _________________________________________________________________ (или его отдельные положения) не соответствующими Конституции РФ. </w:t>
      </w:r>
    </w:p>
    <w:p w:rsidR="00EB6F5E" w:rsidRPr="008E3BCA" w:rsidRDefault="00EB6F5E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</w:p>
    <w:p w:rsidR="00896134" w:rsidRPr="008E3BCA" w:rsidRDefault="00896134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</w:p>
    <w:p w:rsidR="00EB6F5E" w:rsidRPr="008E3BCA" w:rsidRDefault="00EB6F5E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Приложение: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Квитанция об оплате госпошлины.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Копия настоящей жалобы.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Текст закона ________________________________.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Копия судебного акта ________________________.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….</w:t>
      </w:r>
    </w:p>
    <w:p w:rsidR="00EB6F5E" w:rsidRPr="008E3BCA" w:rsidRDefault="00EB6F5E" w:rsidP="00A24A02">
      <w:pPr>
        <w:pStyle w:val="a0"/>
        <w:widowControl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….</w:t>
      </w:r>
    </w:p>
    <w:p w:rsidR="00EB6F5E" w:rsidRPr="008E3BCA" w:rsidRDefault="00EB6F5E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</w:p>
    <w:p w:rsidR="00EB6F5E" w:rsidRPr="008E3BCA" w:rsidRDefault="00EB6F5E" w:rsidP="00A24A02">
      <w:pPr>
        <w:pStyle w:val="a0"/>
        <w:widowControl/>
        <w:spacing w:after="0"/>
        <w:jc w:val="right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_________________________________</w:t>
      </w:r>
    </w:p>
    <w:p w:rsidR="005228C8" w:rsidRPr="008E3BCA" w:rsidRDefault="00EB6F5E" w:rsidP="00A24A02">
      <w:pPr>
        <w:pStyle w:val="a0"/>
        <w:widowControl/>
        <w:spacing w:after="0"/>
        <w:jc w:val="right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«___» ____________ 20__ года</w:t>
      </w:r>
      <w:r w:rsidR="005228C8" w:rsidRPr="008E3BCA">
        <w:rPr>
          <w:rFonts w:ascii="Arial" w:hAnsi="Arial" w:cs="Arial"/>
          <w:color w:val="000000"/>
        </w:rPr>
        <w:t> </w:t>
      </w:r>
    </w:p>
    <w:p w:rsidR="005228C8" w:rsidRPr="008E3BCA" w:rsidRDefault="005228C8" w:rsidP="00A24A02">
      <w:pPr>
        <w:pStyle w:val="a0"/>
        <w:widowControl/>
        <w:spacing w:after="0"/>
        <w:rPr>
          <w:rFonts w:ascii="Arial" w:hAnsi="Arial" w:cs="Arial"/>
          <w:color w:val="000000"/>
        </w:rPr>
      </w:pPr>
      <w:r w:rsidRPr="008E3BCA">
        <w:rPr>
          <w:rFonts w:ascii="Arial" w:hAnsi="Arial" w:cs="Arial"/>
          <w:color w:val="000000"/>
        </w:rPr>
        <w:t> </w:t>
      </w:r>
    </w:p>
    <w:sectPr w:rsidR="005228C8" w:rsidRPr="008E3BCA" w:rsidSect="00896134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5D1BF2"/>
    <w:multiLevelType w:val="hybridMultilevel"/>
    <w:tmpl w:val="C904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4"/>
    <w:rsid w:val="005228C8"/>
    <w:rsid w:val="005D0330"/>
    <w:rsid w:val="00896134"/>
    <w:rsid w:val="008E3BCA"/>
    <w:rsid w:val="00A24A02"/>
    <w:rsid w:val="00E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Заголовок списка"/>
    <w:basedOn w:val="a"/>
    <w:next w:val="aa"/>
  </w:style>
  <w:style w:type="paragraph" w:customStyle="1" w:styleId="aa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Заголовок списка"/>
    <w:basedOn w:val="a"/>
    <w:next w:val="aa"/>
  </w:style>
  <w:style w:type="paragraph" w:customStyle="1" w:styleId="aa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2019-01-07T18:46:00Z</dcterms:created>
  <dcterms:modified xsi:type="dcterms:W3CDTF">2019-01-07T18:46:00Z</dcterms:modified>
</cp:coreProperties>
</file>