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ПРИКАЗ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Российская Федерация, город __________             "___" __________ ____ г.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Об утверждении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должностных инструкций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В целях организации дисциплины труда и установления должностных обязанностей работников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ПРИКАЗЫВАЮ: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1. Утвердить должностные инструкции работников, предусмотренных штатным расписанием.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2. Ознакомить работников с должностными инструкциями под роспись.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3. Контроль за исполнением настоящего приказа возложить на отдел кадров.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_________________________      _________________ /________________________/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 xml:space="preserve">           Должность                Подпись              Фамилия И.О.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 xml:space="preserve">                             М.П.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Примечание к документу.</w:t>
      </w:r>
    </w:p>
    <w:p w:rsidR="00103BA5" w:rsidRPr="00A94557" w:rsidRDefault="00103BA5" w:rsidP="0010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94557">
        <w:rPr>
          <w:rFonts w:ascii="Arial" w:hAnsi="Arial" w:cs="Arial"/>
          <w:sz w:val="24"/>
          <w:szCs w:val="24"/>
        </w:rPr>
        <w:t>Настоящий приказ может быть использован для утверждения должностных инструкций работников. Аналогичным образом могут быть утверждены правила внутреннего распорядка и прочие внутренние документы.</w:t>
      </w:r>
    </w:p>
    <w:p w:rsidR="00A26D60" w:rsidRPr="00A94557" w:rsidRDefault="00A26D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6D60" w:rsidRPr="00A94557" w:rsidSect="00103B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A5"/>
    <w:rsid w:val="00103BA5"/>
    <w:rsid w:val="006B1C4B"/>
    <w:rsid w:val="00A26D60"/>
    <w:rsid w:val="00A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746B-56C3-4DF1-87EB-66900EF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Литвиненко Ксения Сергеевна</cp:lastModifiedBy>
  <cp:revision>2</cp:revision>
  <dcterms:created xsi:type="dcterms:W3CDTF">2019-01-25T12:28:00Z</dcterms:created>
  <dcterms:modified xsi:type="dcterms:W3CDTF">2019-01-25T12:28:00Z</dcterms:modified>
</cp:coreProperties>
</file>