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9D" w:rsidRPr="00C830B5" w:rsidRDefault="00D96E9D" w:rsidP="00D96E9D">
      <w:pPr>
        <w:jc w:val="center"/>
        <w:rPr>
          <w:rFonts w:ascii="Arial" w:hAnsi="Arial" w:cs="Arial"/>
          <w:b/>
          <w:sz w:val="28"/>
          <w:szCs w:val="28"/>
        </w:rPr>
      </w:pPr>
      <w:r w:rsidRPr="00C830B5">
        <w:rPr>
          <w:rFonts w:ascii="Arial" w:hAnsi="Arial" w:cs="Arial"/>
          <w:b/>
          <w:sz w:val="28"/>
          <w:szCs w:val="28"/>
        </w:rPr>
        <w:t>Политика конфиденциальности и защиты информации.</w:t>
      </w:r>
    </w:p>
    <w:p w:rsidR="00D96E9D" w:rsidRPr="00C830B5" w:rsidRDefault="00D96E9D">
      <w:pPr>
        <w:rPr>
          <w:rFonts w:ascii="Arial" w:hAnsi="Arial" w:cs="Arial"/>
          <w:sz w:val="24"/>
          <w:szCs w:val="24"/>
        </w:rPr>
      </w:pPr>
      <w:r w:rsidRPr="00C830B5">
        <w:rPr>
          <w:rFonts w:ascii="Arial" w:hAnsi="Arial" w:cs="Arial"/>
          <w:sz w:val="24"/>
          <w:szCs w:val="24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C830B5" w:rsidRDefault="00D96E9D">
      <w:pPr>
        <w:rPr>
          <w:rFonts w:ascii="Arial" w:hAnsi="Arial" w:cs="Arial"/>
          <w:b/>
          <w:sz w:val="24"/>
          <w:szCs w:val="24"/>
        </w:rPr>
      </w:pPr>
      <w:r w:rsidRPr="00C830B5">
        <w:rPr>
          <w:rFonts w:ascii="Arial" w:hAnsi="Arial" w:cs="Arial"/>
          <w:b/>
          <w:sz w:val="24"/>
          <w:szCs w:val="24"/>
        </w:rPr>
        <w:t xml:space="preserve">Защита данных </w:t>
      </w:r>
    </w:p>
    <w:p w:rsidR="00D96E9D" w:rsidRPr="00C830B5" w:rsidRDefault="00D96E9D">
      <w:pPr>
        <w:rPr>
          <w:rFonts w:ascii="Arial" w:hAnsi="Arial" w:cs="Arial"/>
          <w:sz w:val="24"/>
          <w:szCs w:val="24"/>
        </w:rPr>
      </w:pPr>
      <w:r w:rsidRPr="00C830B5">
        <w:rPr>
          <w:rFonts w:ascii="Arial" w:hAnsi="Arial" w:cs="Arial"/>
          <w:sz w:val="24"/>
          <w:szCs w:val="24"/>
        </w:rPr>
        <w:t xml:space="preserve">Администрация сайта </w:t>
      </w:r>
      <w:r w:rsidR="00C13298" w:rsidRPr="00C830B5">
        <w:rPr>
          <w:rFonts w:ascii="Arial" w:hAnsi="Arial" w:cs="Arial"/>
          <w:b/>
          <w:color w:val="2E74B5" w:themeColor="accent1" w:themeShade="BF"/>
          <w:sz w:val="24"/>
          <w:szCs w:val="24"/>
        </w:rPr>
        <w:t>АДРЕС_САЙТА</w:t>
      </w:r>
      <w:r w:rsidRPr="00C830B5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Pr="00C830B5">
        <w:rPr>
          <w:rFonts w:ascii="Arial" w:hAnsi="Arial" w:cs="Arial"/>
          <w:sz w:val="24"/>
          <w:szCs w:val="24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C830B5" w:rsidRDefault="00D96E9D">
      <w:pPr>
        <w:rPr>
          <w:rFonts w:ascii="Arial" w:hAnsi="Arial" w:cs="Arial"/>
          <w:b/>
          <w:sz w:val="24"/>
          <w:szCs w:val="24"/>
        </w:rPr>
      </w:pPr>
      <w:r w:rsidRPr="00C830B5">
        <w:rPr>
          <w:rFonts w:ascii="Arial" w:hAnsi="Arial" w:cs="Arial"/>
          <w:b/>
          <w:sz w:val="24"/>
          <w:szCs w:val="24"/>
        </w:rPr>
        <w:t xml:space="preserve">Получение персональной информации </w:t>
      </w:r>
    </w:p>
    <w:p w:rsidR="00D96E9D" w:rsidRPr="00C830B5" w:rsidRDefault="00D96E9D">
      <w:pPr>
        <w:rPr>
          <w:rFonts w:ascii="Arial" w:hAnsi="Arial" w:cs="Arial"/>
          <w:sz w:val="24"/>
          <w:szCs w:val="24"/>
        </w:rPr>
      </w:pPr>
      <w:r w:rsidRPr="00C830B5">
        <w:rPr>
          <w:rFonts w:ascii="Arial" w:hAnsi="Arial" w:cs="Arial"/>
          <w:sz w:val="24"/>
          <w:szCs w:val="24"/>
        </w:rPr>
        <w:t xml:space="preserve">Для </w:t>
      </w:r>
      <w:r w:rsidR="00A55912" w:rsidRPr="00C830B5">
        <w:rPr>
          <w:rFonts w:ascii="Arial" w:hAnsi="Arial" w:cs="Arial"/>
          <w:sz w:val="24"/>
          <w:szCs w:val="24"/>
        </w:rPr>
        <w:t>коммуникации</w:t>
      </w:r>
      <w:r w:rsidRPr="00C830B5">
        <w:rPr>
          <w:rFonts w:ascii="Arial" w:hAnsi="Arial" w:cs="Arial"/>
          <w:sz w:val="24"/>
          <w:szCs w:val="24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C830B5" w:rsidRDefault="00D96E9D">
      <w:pPr>
        <w:rPr>
          <w:rFonts w:ascii="Arial" w:hAnsi="Arial" w:cs="Arial"/>
          <w:b/>
          <w:sz w:val="24"/>
          <w:szCs w:val="24"/>
        </w:rPr>
      </w:pPr>
      <w:r w:rsidRPr="00C830B5">
        <w:rPr>
          <w:rFonts w:ascii="Arial" w:hAnsi="Arial" w:cs="Arial"/>
          <w:b/>
          <w:sz w:val="24"/>
          <w:szCs w:val="24"/>
        </w:rPr>
        <w:t xml:space="preserve">Использование персональной информации </w:t>
      </w:r>
    </w:p>
    <w:p w:rsidR="00D96E9D" w:rsidRPr="00C830B5" w:rsidRDefault="00D96E9D">
      <w:pPr>
        <w:rPr>
          <w:rFonts w:ascii="Arial" w:hAnsi="Arial" w:cs="Arial"/>
          <w:sz w:val="24"/>
          <w:szCs w:val="24"/>
        </w:rPr>
      </w:pPr>
      <w:r w:rsidRPr="00C830B5">
        <w:rPr>
          <w:rFonts w:ascii="Arial" w:hAnsi="Arial" w:cs="Arial"/>
          <w:sz w:val="24"/>
          <w:szCs w:val="24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</w:t>
      </w:r>
      <w:proofErr w:type="gramStart"/>
      <w:r w:rsidRPr="00C830B5">
        <w:rPr>
          <w:rFonts w:ascii="Arial" w:hAnsi="Arial" w:cs="Arial"/>
          <w:sz w:val="24"/>
          <w:szCs w:val="24"/>
        </w:rPr>
        <w:t>дств пл</w:t>
      </w:r>
      <w:proofErr w:type="gramEnd"/>
      <w:r w:rsidRPr="00C830B5">
        <w:rPr>
          <w:rFonts w:ascii="Arial" w:hAnsi="Arial" w:cs="Arial"/>
          <w:sz w:val="24"/>
          <w:szCs w:val="24"/>
        </w:rPr>
        <w:t>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C830B5" w:rsidRDefault="00D96E9D">
      <w:pPr>
        <w:rPr>
          <w:rFonts w:ascii="Arial" w:hAnsi="Arial" w:cs="Arial"/>
          <w:b/>
          <w:sz w:val="24"/>
          <w:szCs w:val="24"/>
        </w:rPr>
      </w:pPr>
      <w:r w:rsidRPr="00C830B5">
        <w:rPr>
          <w:rFonts w:ascii="Arial" w:hAnsi="Arial" w:cs="Arial"/>
          <w:b/>
          <w:sz w:val="24"/>
          <w:szCs w:val="24"/>
        </w:rPr>
        <w:t xml:space="preserve">Коммуникация </w:t>
      </w:r>
    </w:p>
    <w:p w:rsidR="00D96E9D" w:rsidRPr="00C830B5" w:rsidRDefault="00D96E9D">
      <w:pPr>
        <w:rPr>
          <w:rFonts w:ascii="Arial" w:hAnsi="Arial" w:cs="Arial"/>
          <w:sz w:val="24"/>
          <w:szCs w:val="24"/>
        </w:rPr>
      </w:pPr>
      <w:r w:rsidRPr="00C830B5">
        <w:rPr>
          <w:rFonts w:ascii="Arial" w:hAnsi="Arial" w:cs="Arial"/>
          <w:sz w:val="24"/>
          <w:szCs w:val="24"/>
        </w:rPr>
        <w:t xml:space="preserve">После того, как Пользователь оставил данные, он получает сообщение, подтверждающее его успешную регистрацию. Пользователь </w:t>
      </w:r>
      <w:proofErr w:type="gramStart"/>
      <w:r w:rsidRPr="00C830B5">
        <w:rPr>
          <w:rFonts w:ascii="Arial" w:hAnsi="Arial" w:cs="Arial"/>
          <w:sz w:val="24"/>
          <w:szCs w:val="24"/>
        </w:rPr>
        <w:t>имеет право в любой момент прекратить получение информацио</w:t>
      </w:r>
      <w:bookmarkStart w:id="0" w:name="_GoBack"/>
      <w:bookmarkEnd w:id="0"/>
      <w:r w:rsidRPr="00C830B5">
        <w:rPr>
          <w:rFonts w:ascii="Arial" w:hAnsi="Arial" w:cs="Arial"/>
          <w:sz w:val="24"/>
          <w:szCs w:val="24"/>
        </w:rPr>
        <w:t>нных бюллетеней воспользовавшись</w:t>
      </w:r>
      <w:proofErr w:type="gramEnd"/>
      <w:r w:rsidRPr="00C830B5">
        <w:rPr>
          <w:rFonts w:ascii="Arial" w:hAnsi="Arial" w:cs="Arial"/>
          <w:sz w:val="24"/>
          <w:szCs w:val="24"/>
        </w:rPr>
        <w:t xml:space="preserve"> соответствующим сервисом в Сайте.</w:t>
      </w:r>
    </w:p>
    <w:p w:rsidR="00D96E9D" w:rsidRPr="00C830B5" w:rsidRDefault="00D96E9D">
      <w:pPr>
        <w:rPr>
          <w:rFonts w:ascii="Arial" w:hAnsi="Arial" w:cs="Arial"/>
          <w:b/>
          <w:sz w:val="24"/>
          <w:szCs w:val="24"/>
        </w:rPr>
      </w:pPr>
      <w:r w:rsidRPr="00C830B5">
        <w:rPr>
          <w:rFonts w:ascii="Arial" w:hAnsi="Arial" w:cs="Arial"/>
          <w:b/>
          <w:sz w:val="24"/>
          <w:szCs w:val="24"/>
        </w:rPr>
        <w:t xml:space="preserve">Ссылки </w:t>
      </w:r>
    </w:p>
    <w:p w:rsidR="00D96E9D" w:rsidRPr="00C830B5" w:rsidRDefault="00D96E9D">
      <w:pPr>
        <w:rPr>
          <w:rFonts w:ascii="Arial" w:hAnsi="Arial" w:cs="Arial"/>
          <w:sz w:val="24"/>
          <w:szCs w:val="24"/>
        </w:rPr>
      </w:pPr>
      <w:r w:rsidRPr="00C830B5">
        <w:rPr>
          <w:rFonts w:ascii="Arial" w:hAnsi="Arial" w:cs="Arial"/>
          <w:sz w:val="24"/>
          <w:szCs w:val="24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C830B5" w:rsidRDefault="00D96E9D">
      <w:pPr>
        <w:rPr>
          <w:rFonts w:ascii="Arial" w:hAnsi="Arial" w:cs="Arial"/>
          <w:b/>
          <w:sz w:val="24"/>
          <w:szCs w:val="24"/>
        </w:rPr>
      </w:pPr>
      <w:r w:rsidRPr="00C830B5">
        <w:rPr>
          <w:rFonts w:ascii="Arial" w:hAnsi="Arial" w:cs="Arial"/>
          <w:b/>
          <w:sz w:val="24"/>
          <w:szCs w:val="24"/>
        </w:rPr>
        <w:t xml:space="preserve">Безопасность </w:t>
      </w:r>
    </w:p>
    <w:p w:rsidR="00D96E9D" w:rsidRPr="00C830B5" w:rsidRDefault="00D96E9D">
      <w:pPr>
        <w:rPr>
          <w:rFonts w:ascii="Arial" w:hAnsi="Arial" w:cs="Arial"/>
          <w:sz w:val="24"/>
          <w:szCs w:val="24"/>
        </w:rPr>
      </w:pPr>
      <w:r w:rsidRPr="00C830B5">
        <w:rPr>
          <w:rFonts w:ascii="Arial" w:hAnsi="Arial" w:cs="Arial"/>
          <w:sz w:val="24"/>
          <w:szCs w:val="24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C830B5" w:rsidRDefault="00D96E9D">
      <w:pPr>
        <w:rPr>
          <w:rFonts w:ascii="Arial" w:hAnsi="Arial" w:cs="Arial"/>
          <w:b/>
          <w:sz w:val="24"/>
          <w:szCs w:val="24"/>
        </w:rPr>
      </w:pPr>
      <w:r w:rsidRPr="00C830B5">
        <w:rPr>
          <w:rFonts w:ascii="Arial" w:hAnsi="Arial" w:cs="Arial"/>
          <w:b/>
          <w:sz w:val="24"/>
          <w:szCs w:val="24"/>
        </w:rPr>
        <w:t xml:space="preserve">Уведомления об изменениях </w:t>
      </w:r>
    </w:p>
    <w:p w:rsidR="00E439D3" w:rsidRPr="00C830B5" w:rsidRDefault="00D96E9D">
      <w:pPr>
        <w:rPr>
          <w:rFonts w:ascii="Arial" w:hAnsi="Arial" w:cs="Arial"/>
          <w:sz w:val="24"/>
          <w:szCs w:val="24"/>
        </w:rPr>
      </w:pPr>
      <w:r w:rsidRPr="00C830B5">
        <w:rPr>
          <w:rFonts w:ascii="Arial" w:hAnsi="Arial" w:cs="Arial"/>
          <w:sz w:val="24"/>
          <w:szCs w:val="24"/>
        </w:rPr>
        <w:lastRenderedPageBreak/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C8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43" w:rsidRDefault="004C2043" w:rsidP="00026503">
      <w:pPr>
        <w:spacing w:after="0" w:line="240" w:lineRule="auto"/>
      </w:pPr>
      <w:r>
        <w:separator/>
      </w:r>
    </w:p>
  </w:endnote>
  <w:endnote w:type="continuationSeparator" w:id="0">
    <w:p w:rsidR="004C2043" w:rsidRDefault="004C2043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43" w:rsidRDefault="004C2043" w:rsidP="00026503">
      <w:pPr>
        <w:spacing w:after="0" w:line="240" w:lineRule="auto"/>
      </w:pPr>
      <w:r>
        <w:separator/>
      </w:r>
    </w:p>
  </w:footnote>
  <w:footnote w:type="continuationSeparator" w:id="0">
    <w:p w:rsidR="004C2043" w:rsidRDefault="004C2043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9D"/>
    <w:rsid w:val="00026503"/>
    <w:rsid w:val="00282970"/>
    <w:rsid w:val="004C2043"/>
    <w:rsid w:val="00826A4D"/>
    <w:rsid w:val="008F5577"/>
    <w:rsid w:val="00960F87"/>
    <w:rsid w:val="00A55912"/>
    <w:rsid w:val="00C13298"/>
    <w:rsid w:val="00C830B5"/>
    <w:rsid w:val="00CF3E53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tenqz</dc:creator>
  <cp:lastModifiedBy>Пользователь Windows</cp:lastModifiedBy>
  <cp:revision>2</cp:revision>
  <dcterms:created xsi:type="dcterms:W3CDTF">2019-01-27T14:27:00Z</dcterms:created>
  <dcterms:modified xsi:type="dcterms:W3CDTF">2019-01-27T14:27:00Z</dcterms:modified>
</cp:coreProperties>
</file>