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648D4" w:rsidRDefault="005638A3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5648D4">
        <w:rPr>
          <w:rFonts w:ascii="Tahoma" w:eastAsia="Times New Roman" w:hAnsi="Tahoma" w:cs="Tahoma"/>
          <w:color w:val="333333"/>
          <w:sz w:val="20"/>
          <w:szCs w:val="20"/>
        </w:rPr>
        <w:t>﻿</w:t>
      </w:r>
    </w:p>
    <w:p w:rsidR="00000000" w:rsidRPr="005648D4" w:rsidRDefault="005638A3">
      <w:pPr>
        <w:spacing w:before="100" w:beforeAutospacing="1" w:after="600" w:line="435" w:lineRule="atLeast"/>
        <w:jc w:val="center"/>
        <w:outlineLvl w:val="4"/>
        <w:divId w:val="752165563"/>
        <w:rPr>
          <w:rFonts w:ascii="Arial" w:eastAsia="Times New Roman" w:hAnsi="Arial" w:cs="Arial"/>
          <w:caps/>
          <w:color w:val="333333"/>
          <w:sz w:val="41"/>
          <w:szCs w:val="41"/>
        </w:rPr>
      </w:pPr>
      <w:r w:rsidRPr="005648D4">
        <w:rPr>
          <w:rFonts w:ascii="Arial" w:eastAsia="Times New Roman" w:hAnsi="Arial" w:cs="Arial"/>
          <w:caps/>
          <w:color w:val="333333"/>
          <w:sz w:val="41"/>
          <w:szCs w:val="41"/>
        </w:rPr>
        <w:t>Договор аренды комнаты № _____</w:t>
      </w:r>
    </w:p>
    <w:p w:rsidR="00000000" w:rsidRPr="005648D4" w:rsidRDefault="005638A3">
      <w:pPr>
        <w:spacing w:line="336" w:lineRule="auto"/>
        <w:divId w:val="752165563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 w:rsidRPr="005648D4"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 w:rsidRPr="005648D4">
        <w:rPr>
          <w:rFonts w:ascii="Arial" w:eastAsia="Times New Roman" w:hAnsi="Arial" w:cs="Arial"/>
          <w:color w:val="FFFFFF"/>
          <w:sz w:val="21"/>
          <w:szCs w:val="21"/>
        </w:rPr>
        <w:t>_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_______ г. </w:t>
      </w:r>
    </w:p>
    <w:p w:rsidR="00000000" w:rsidRPr="005648D4" w:rsidRDefault="005638A3">
      <w:pPr>
        <w:spacing w:line="336" w:lineRule="auto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5648D4"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</w:t>
      </w:r>
      <w:r w:rsidRPr="005648D4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датель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енуемый в дальнейшем «</w:t>
      </w:r>
      <w:r w:rsidRPr="005648D4"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 w:rsidRPr="005648D4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1.1. Арендодатель предоставляет в аренду, а Арендатор арендует комнату _______ 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м2, в _______ комнатной квартире, расположенную по адресу: ________________________________________.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АРЕНДОДАТЕЛЯ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2.1. </w:t>
      </w:r>
      <w:r w:rsidRPr="005648D4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Арендодатель обязуется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Pr="005648D4" w:rsidRDefault="005638A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предоставить Комнату Арендатору с </w:t>
      </w:r>
      <w:r w:rsidRPr="005648D4"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</w:t>
      </w:r>
      <w:proofErr w:type="gramStart"/>
      <w:r w:rsidRPr="005648D4">
        <w:rPr>
          <w:rStyle w:val="nowrap2"/>
          <w:rFonts w:ascii="Arial" w:eastAsia="Times New Roman" w:hAnsi="Arial" w:cs="Arial"/>
          <w:color w:val="333333"/>
          <w:sz w:val="21"/>
          <w:szCs w:val="21"/>
        </w:rPr>
        <w:t>_»_</w:t>
      </w:r>
      <w:proofErr w:type="gramEnd"/>
      <w:r w:rsidRPr="005648D4">
        <w:rPr>
          <w:rStyle w:val="nowrap2"/>
          <w:rFonts w:ascii="Arial" w:eastAsia="Times New Roman" w:hAnsi="Arial" w:cs="Arial"/>
          <w:color w:val="333333"/>
          <w:sz w:val="21"/>
          <w:szCs w:val="21"/>
        </w:rPr>
        <w:t>_____________ _______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года;</w:t>
      </w:r>
    </w:p>
    <w:p w:rsidR="00000000" w:rsidRPr="005648D4" w:rsidRDefault="005638A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осуществлять техобслуживание к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вартиры и оборудования;</w:t>
      </w:r>
    </w:p>
    <w:p w:rsidR="00000000" w:rsidRPr="005648D4" w:rsidRDefault="005638A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оплачивать все коммунальные услуги в период аренды, за исключением не локальных телефонных соединений и </w:t>
      </w:r>
      <w:proofErr w:type="gramStart"/>
      <w:r w:rsidRPr="005648D4">
        <w:rPr>
          <w:rFonts w:ascii="Arial" w:eastAsia="Times New Roman" w:hAnsi="Arial" w:cs="Arial"/>
          <w:color w:val="333333"/>
          <w:sz w:val="21"/>
          <w:szCs w:val="21"/>
        </w:rPr>
        <w:t>других услуг</w:t>
      </w:r>
      <w:proofErr w:type="gramEnd"/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не входящих в ежемесячный абонентский платеж ГТС.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3. ОБЯЗАННОСТИ АРЕНДАТОРА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3.1. </w:t>
      </w:r>
      <w:r w:rsidRPr="005648D4"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Арендатор обязуется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Pr="005648D4" w:rsidRDefault="005638A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своевременно 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оплачивать счета за </w:t>
      </w:r>
      <w:proofErr w:type="gramStart"/>
      <w:r w:rsidRPr="005648D4">
        <w:rPr>
          <w:rFonts w:ascii="Arial" w:eastAsia="Times New Roman" w:hAnsi="Arial" w:cs="Arial"/>
          <w:color w:val="333333"/>
          <w:sz w:val="21"/>
          <w:szCs w:val="21"/>
        </w:rPr>
        <w:t>не локальные телефонные соединения и другие услуги</w:t>
      </w:r>
      <w:proofErr w:type="gramEnd"/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не входящие в ежемесячный абонентский платеж ГТС;</w:t>
      </w:r>
    </w:p>
    <w:p w:rsidR="00000000" w:rsidRPr="005648D4" w:rsidRDefault="005638A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использовать комнату для собственного проживания, не для субаренды и не в качестве офиса;</w:t>
      </w:r>
    </w:p>
    <w:p w:rsidR="00000000" w:rsidRPr="005648D4" w:rsidRDefault="005638A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нести полную материальную ответственность за 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ущерб квартире, мебели и оборудованию, а также прилегающим помещениям, нанесенный по вине или по невнимательности Арендатора;</w:t>
      </w:r>
    </w:p>
    <w:p w:rsidR="00000000" w:rsidRPr="005648D4" w:rsidRDefault="005638A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Арендатор не несет ответственность за естественную амортизацию квартиры и оборудования;</w:t>
      </w:r>
    </w:p>
    <w:p w:rsidR="00000000" w:rsidRPr="005648D4" w:rsidRDefault="005638A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заводить домашних животных в квартире толь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:rsidR="00000000" w:rsidRPr="005648D4" w:rsidRDefault="005638A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Арендатор несет полную ответственность за ущерб, нанесенный квартире по вине или по невни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мательности его гостей или членов семьи;</w:t>
      </w:r>
    </w:p>
    <w:p w:rsidR="00000000" w:rsidRPr="005648D4" w:rsidRDefault="005638A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уважать покой соседей в ночные часы.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4. ВЗАИМНЫЕ ГАРАНТИИ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4.1. Арендодатель гарантирует, что квартира принадлежит ему по праву 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4.2. Арендодатель га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4.3. Арендатор гарантирует своевременно и без задержек выплачивать арендную плату и другие платежи, предусмотренные данным до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говором.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5. УСЛОВИЯ ОПЛАТЫ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5.1. Ежемесячная арендная плата устанавливается в размере ________________________________________ рублей.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5.2. Выплаты будут осуществляться авансом за ______________, не позднее _______ дней с начала оплачиваемого периода.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5.3. 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Опоздание с оплатой на _______ или более дней считается невыполнением условий настоящего договора, что дает право Арендодателю расторгнуть его в одностороннем порядке.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5.4. Первая выплата, в размере ________________________________________ рублей производи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тся в момент подписания настоящего договора, и является предоплатой за первый оплачиваемый период и ______________.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5.5. Электроэнергию оплачивает ______________.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6. СРОК АРЕНДЫ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6.1. Срок аренды установлен с </w:t>
      </w:r>
      <w:r w:rsidRPr="005648D4"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 w:rsidRPr="005648D4"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 w:rsidRPr="005648D4"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 года до </w:t>
      </w:r>
      <w:r w:rsidRPr="005648D4"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7. РАСТОРЖЕНИЕ ДОГОВОРА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7.1. Договор может быть расторгнут одной из сторон, если другая сторона не 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соблюдает условий данного договора.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7.2. Арендатор/Арендодатель сохраняет право, в одностороннем порядке, прервать действие договора, письменно уведомив другую сторону за _______ дней до даты расторжения договора.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7.</w:t>
      </w:r>
      <w:proofErr w:type="gramStart"/>
      <w:r w:rsidRPr="005648D4">
        <w:rPr>
          <w:rFonts w:ascii="Arial" w:eastAsiaTheme="minorEastAsia" w:hAnsi="Arial" w:cs="Arial"/>
          <w:color w:val="333333"/>
          <w:sz w:val="21"/>
          <w:szCs w:val="21"/>
        </w:rPr>
        <w:t>3.При</w:t>
      </w:r>
      <w:proofErr w:type="gramEnd"/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 досрочном расторжении Договора по </w:t>
      </w:r>
      <w:r w:rsidRPr="005648D4">
        <w:rPr>
          <w:rFonts w:ascii="Arial" w:eastAsiaTheme="minorEastAsia" w:hAnsi="Arial" w:cs="Arial"/>
          <w:color w:val="333333"/>
          <w:sz w:val="21"/>
          <w:szCs w:val="21"/>
        </w:rPr>
        <w:t>инициативе Арендодателя, Арендодатель обязуется:</w:t>
      </w:r>
    </w:p>
    <w:p w:rsidR="00000000" w:rsidRPr="005648D4" w:rsidRDefault="005638A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письменно предупредить Арендатора за один месяц до даты расторжения Договора;</w:t>
      </w:r>
    </w:p>
    <w:p w:rsidR="00000000" w:rsidRPr="005648D4" w:rsidRDefault="005638A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возвратить Арендатору плату за оплаченный, но не прожитый период найма;</w:t>
      </w:r>
    </w:p>
    <w:p w:rsidR="00000000" w:rsidRPr="005648D4" w:rsidRDefault="005638A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47024814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color w:val="333333"/>
          <w:sz w:val="21"/>
          <w:szCs w:val="21"/>
        </w:rPr>
        <w:t>возместить Арендатору затраты на наем другой квартиры.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8.</w:t>
      </w: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 xml:space="preserve"> ПРОЧЕЕ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8.2. Настоящий договор составлен в двух экземплярах, имеющих одинаковую юридическую силу: </w:t>
      </w:r>
      <w:proofErr w:type="gramStart"/>
      <w:r w:rsidRPr="005648D4">
        <w:rPr>
          <w:rFonts w:ascii="Arial" w:eastAsiaTheme="minorEastAsia" w:hAnsi="Arial" w:cs="Arial"/>
          <w:color w:val="333333"/>
          <w:sz w:val="21"/>
          <w:szCs w:val="21"/>
        </w:rPr>
        <w:t>один</w:t>
      </w:r>
      <w:proofErr w:type="gramEnd"/>
      <w:r w:rsidRPr="005648D4">
        <w:rPr>
          <w:rFonts w:ascii="Arial" w:eastAsiaTheme="minorEastAsia" w:hAnsi="Arial" w:cs="Arial"/>
          <w:color w:val="333333"/>
          <w:sz w:val="21"/>
          <w:szCs w:val="21"/>
        </w:rPr>
        <w:t xml:space="preserve"> находится у Арендатора, другой у Арендодателя.</w:t>
      </w:r>
    </w:p>
    <w:p w:rsidR="00000000" w:rsidRPr="005648D4" w:rsidRDefault="005638A3">
      <w:pPr>
        <w:spacing w:before="210" w:after="210" w:line="336" w:lineRule="auto"/>
        <w:divId w:val="1470248144"/>
        <w:rPr>
          <w:rFonts w:ascii="Arial" w:eastAsiaTheme="minorEastAsia" w:hAnsi="Arial" w:cs="Arial"/>
          <w:color w:val="333333"/>
          <w:sz w:val="21"/>
          <w:szCs w:val="21"/>
        </w:rPr>
      </w:pPr>
      <w:r w:rsidRPr="005648D4">
        <w:rPr>
          <w:rFonts w:ascii="Arial" w:eastAsiaTheme="minorEastAsia" w:hAnsi="Arial" w:cs="Arial"/>
          <w:color w:val="333333"/>
          <w:sz w:val="21"/>
          <w:szCs w:val="21"/>
        </w:rPr>
        <w:t>8.3. Договор вступает в силу с момента подписания.</w:t>
      </w:r>
    </w:p>
    <w:p w:rsidR="00000000" w:rsidRPr="005648D4" w:rsidRDefault="005638A3">
      <w:pPr>
        <w:spacing w:before="450" w:after="150" w:line="336" w:lineRule="auto"/>
        <w:jc w:val="center"/>
        <w:outlineLvl w:val="5"/>
        <w:divId w:val="1470248144"/>
        <w:rPr>
          <w:rFonts w:ascii="Arial" w:eastAsia="Times New Roman" w:hAnsi="Arial" w:cs="Arial"/>
          <w:caps/>
          <w:color w:val="333333"/>
          <w:sz w:val="29"/>
          <w:szCs w:val="29"/>
        </w:rPr>
      </w:pPr>
      <w:r w:rsidRPr="005648D4">
        <w:rPr>
          <w:rFonts w:ascii="Arial" w:eastAsia="Times New Roman" w:hAnsi="Arial" w:cs="Arial"/>
          <w:caps/>
          <w:color w:val="333333"/>
          <w:sz w:val="29"/>
          <w:szCs w:val="29"/>
        </w:rPr>
        <w:t>РЕКВИЗИТЫ И ПОДПИСИ СТОРОН</w:t>
      </w:r>
    </w:p>
    <w:p w:rsidR="00000000" w:rsidRPr="005648D4" w:rsidRDefault="005638A3">
      <w:pPr>
        <w:spacing w:line="336" w:lineRule="auto"/>
        <w:divId w:val="42723568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Pr="005648D4" w:rsidRDefault="005638A3">
      <w:pPr>
        <w:numPr>
          <w:ilvl w:val="0"/>
          <w:numId w:val="4"/>
        </w:numPr>
        <w:spacing w:before="100" w:beforeAutospacing="1" w:after="100" w:afterAutospacing="1" w:line="336" w:lineRule="auto"/>
        <w:divId w:val="42723568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___________________________</w:t>
      </w:r>
    </w:p>
    <w:p w:rsidR="00000000" w:rsidRPr="005648D4" w:rsidRDefault="005638A3">
      <w:pPr>
        <w:numPr>
          <w:ilvl w:val="0"/>
          <w:numId w:val="4"/>
        </w:numPr>
        <w:spacing w:before="100" w:beforeAutospacing="1" w:after="100" w:afterAutospacing="1" w:line="336" w:lineRule="auto"/>
        <w:divId w:val="42723568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4"/>
        </w:numPr>
        <w:spacing w:before="100" w:beforeAutospacing="1" w:after="100" w:afterAutospacing="1" w:line="336" w:lineRule="auto"/>
        <w:divId w:val="42723568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4"/>
        </w:numPr>
        <w:spacing w:before="100" w:beforeAutospacing="1" w:after="100" w:afterAutospacing="1" w:line="336" w:lineRule="auto"/>
        <w:divId w:val="42723568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4"/>
        </w:numPr>
        <w:spacing w:before="100" w:beforeAutospacing="1" w:after="100" w:afterAutospacing="1" w:line="336" w:lineRule="auto"/>
        <w:divId w:val="42723568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4"/>
        </w:numPr>
        <w:spacing w:before="100" w:beforeAutospacing="1" w:after="100" w:afterAutospacing="1" w:line="336" w:lineRule="auto"/>
        <w:divId w:val="42723568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>__</w:t>
      </w:r>
    </w:p>
    <w:p w:rsidR="00000000" w:rsidRPr="005648D4" w:rsidRDefault="005638A3">
      <w:pPr>
        <w:numPr>
          <w:ilvl w:val="0"/>
          <w:numId w:val="4"/>
        </w:numPr>
        <w:spacing w:before="300" w:after="100" w:afterAutospacing="1" w:line="336" w:lineRule="auto"/>
        <w:divId w:val="427235684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Подпись: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spacing w:line="336" w:lineRule="auto"/>
        <w:divId w:val="1677733488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Pr="005648D4" w:rsidRDefault="005638A3">
      <w:pPr>
        <w:numPr>
          <w:ilvl w:val="0"/>
          <w:numId w:val="5"/>
        </w:numPr>
        <w:spacing w:before="100" w:beforeAutospacing="1" w:after="100" w:afterAutospacing="1" w:line="336" w:lineRule="auto"/>
        <w:divId w:val="1677733488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5"/>
        </w:numPr>
        <w:spacing w:before="100" w:beforeAutospacing="1" w:after="100" w:afterAutospacing="1" w:line="336" w:lineRule="auto"/>
        <w:divId w:val="1677733488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5"/>
        </w:numPr>
        <w:spacing w:before="100" w:beforeAutospacing="1" w:after="100" w:afterAutospacing="1" w:line="336" w:lineRule="auto"/>
        <w:divId w:val="1677733488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5"/>
        </w:numPr>
        <w:spacing w:before="100" w:beforeAutospacing="1" w:after="100" w:afterAutospacing="1" w:line="336" w:lineRule="auto"/>
        <w:divId w:val="1677733488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5"/>
        </w:numPr>
        <w:spacing w:before="100" w:beforeAutospacing="1" w:after="100" w:afterAutospacing="1" w:line="336" w:lineRule="auto"/>
        <w:divId w:val="1677733488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</w:t>
      </w: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ан: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Pr="005648D4" w:rsidRDefault="005638A3">
      <w:pPr>
        <w:numPr>
          <w:ilvl w:val="0"/>
          <w:numId w:val="5"/>
        </w:numPr>
        <w:spacing w:before="100" w:beforeAutospacing="1" w:after="100" w:afterAutospacing="1" w:line="336" w:lineRule="auto"/>
        <w:divId w:val="1677733488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5638A3" w:rsidRPr="005648D4" w:rsidRDefault="005638A3">
      <w:pPr>
        <w:numPr>
          <w:ilvl w:val="0"/>
          <w:numId w:val="5"/>
        </w:numPr>
        <w:spacing w:before="300" w:after="100" w:afterAutospacing="1" w:line="336" w:lineRule="auto"/>
        <w:divId w:val="1677733488"/>
        <w:rPr>
          <w:rFonts w:ascii="Arial" w:eastAsia="Times New Roman" w:hAnsi="Arial" w:cs="Arial"/>
          <w:color w:val="333333"/>
          <w:sz w:val="21"/>
          <w:szCs w:val="21"/>
        </w:rPr>
      </w:pPr>
      <w:r w:rsidRPr="005648D4"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 w:rsidRPr="005648D4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bookmarkStart w:id="0" w:name="_GoBack"/>
      <w:bookmarkEnd w:id="0"/>
    </w:p>
    <w:sectPr w:rsidR="005638A3" w:rsidRPr="0056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600"/>
    <w:multiLevelType w:val="multilevel"/>
    <w:tmpl w:val="899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C614A"/>
    <w:multiLevelType w:val="multilevel"/>
    <w:tmpl w:val="1E9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8334A"/>
    <w:multiLevelType w:val="multilevel"/>
    <w:tmpl w:val="D3A6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470119"/>
    <w:multiLevelType w:val="multilevel"/>
    <w:tmpl w:val="9C5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0FFE"/>
    <w:multiLevelType w:val="multilevel"/>
    <w:tmpl w:val="5710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48D4"/>
    <w:rsid w:val="005638A3"/>
    <w:rsid w:val="005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9B55-0DC7-4284-98A0-74452BB7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556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38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комнаты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комнаты</dc:title>
  <dc:subject/>
  <dc:creator>Литвиненко Ксения Сергеевна</dc:creator>
  <cp:keywords/>
  <dc:description/>
  <cp:lastModifiedBy>Литвиненко Ксения Сергеевна</cp:lastModifiedBy>
  <cp:revision>2</cp:revision>
  <dcterms:created xsi:type="dcterms:W3CDTF">2019-01-28T12:23:00Z</dcterms:created>
  <dcterms:modified xsi:type="dcterms:W3CDTF">2019-01-28T12:23:00Z</dcterms:modified>
</cp:coreProperties>
</file>