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0D" w:rsidRPr="00BF7EEC" w:rsidRDefault="00EB7FF6" w:rsidP="00426E59">
      <w:pPr>
        <w:spacing w:after="0" w:line="360" w:lineRule="auto"/>
        <w:jc w:val="center"/>
        <w:outlineLvl w:val="1"/>
        <w:rPr>
          <w:rStyle w:val="a4"/>
          <w:rFonts w:ascii="Arial" w:hAnsi="Arial" w:cs="Arial"/>
          <w:bCs/>
          <w:color w:val="auto"/>
          <w:sz w:val="40"/>
          <w:szCs w:val="40"/>
          <w:u w:val="none"/>
        </w:rPr>
      </w:pPr>
      <w:r w:rsidRPr="00BF7EEC">
        <w:rPr>
          <w:rStyle w:val="a4"/>
          <w:rFonts w:ascii="Arial" w:hAnsi="Arial" w:cs="Arial"/>
          <w:b/>
          <w:bCs/>
          <w:color w:val="auto"/>
          <w:sz w:val="40"/>
          <w:szCs w:val="40"/>
          <w:u w:val="none"/>
        </w:rPr>
        <w:t>Доверенность М2</w:t>
      </w:r>
    </w:p>
    <w:p w:rsidR="00477D0D" w:rsidRPr="00BF7EEC" w:rsidRDefault="00477D0D" w:rsidP="001E7AA1">
      <w:pPr>
        <w:spacing w:after="0" w:line="240" w:lineRule="auto"/>
        <w:jc w:val="both"/>
        <w:outlineLvl w:val="2"/>
        <w:rPr>
          <w:rFonts w:ascii="Arial" w:hAnsi="Arial" w:cs="Arial"/>
          <w:color w:val="000000"/>
          <w:sz w:val="19"/>
          <w:szCs w:val="19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751"/>
        <w:gridCol w:w="306"/>
        <w:gridCol w:w="306"/>
        <w:gridCol w:w="76"/>
        <w:gridCol w:w="675"/>
        <w:gridCol w:w="308"/>
        <w:gridCol w:w="376"/>
        <w:gridCol w:w="59"/>
        <w:gridCol w:w="317"/>
        <w:gridCol w:w="59"/>
        <w:gridCol w:w="186"/>
        <w:gridCol w:w="740"/>
        <w:gridCol w:w="160"/>
        <w:gridCol w:w="360"/>
        <w:gridCol w:w="360"/>
        <w:gridCol w:w="176"/>
        <w:gridCol w:w="364"/>
        <w:gridCol w:w="47"/>
        <w:gridCol w:w="249"/>
        <w:gridCol w:w="64"/>
        <w:gridCol w:w="101"/>
        <w:gridCol w:w="274"/>
        <w:gridCol w:w="165"/>
        <w:gridCol w:w="180"/>
        <w:gridCol w:w="180"/>
        <w:gridCol w:w="87"/>
        <w:gridCol w:w="93"/>
        <w:gridCol w:w="180"/>
        <w:gridCol w:w="240"/>
        <w:gridCol w:w="103"/>
        <w:gridCol w:w="1063"/>
        <w:gridCol w:w="171"/>
        <w:gridCol w:w="402"/>
        <w:gridCol w:w="282"/>
        <w:gridCol w:w="343"/>
        <w:gridCol w:w="115"/>
        <w:gridCol w:w="64"/>
      </w:tblGrid>
      <w:tr w:rsidR="002C390D" w:rsidRPr="00BF7EEC" w:rsidTr="0062301A">
        <w:trPr>
          <w:gridAfter w:val="1"/>
          <w:wAfter w:w="59" w:type="dxa"/>
          <w:cantSplit/>
          <w:trHeight w:val="200"/>
        </w:trPr>
        <w:tc>
          <w:tcPr>
            <w:tcW w:w="7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BF7EEC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BF7EEC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390D" w:rsidRPr="00BF7EEC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before="20" w:line="240" w:lineRule="auto"/>
              <w:ind w:right="113"/>
              <w:jc w:val="right"/>
              <w:rPr>
                <w:rFonts w:ascii="Arial" w:hAnsi="Arial" w:cs="Arial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2C390D" w:rsidRPr="00BF7EEC" w:rsidRDefault="002C390D" w:rsidP="001E7AA1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Утверждена постановлением Госкомстата России</w:t>
            </w:r>
          </w:p>
          <w:p w:rsidR="002C390D" w:rsidRPr="00BF7EEC" w:rsidRDefault="002C390D" w:rsidP="001E7AA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2C390D" w:rsidRPr="00BF7EEC" w:rsidTr="0062301A">
        <w:trPr>
          <w:cantSplit/>
          <w:trHeight w:val="400"/>
        </w:trPr>
        <w:tc>
          <w:tcPr>
            <w:tcW w:w="75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before="4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F7EEC">
              <w:rPr>
                <w:rFonts w:ascii="Arial" w:hAnsi="Arial" w:cs="Arial"/>
                <w:b/>
                <w:bCs/>
                <w:sz w:val="14"/>
                <w:szCs w:val="14"/>
              </w:rPr>
              <w:t>Расписка в получе-нии доверенности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BF7EEC" w:rsidRDefault="002C390D" w:rsidP="0062301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84" w:type="dxa"/>
            <w:gridSpan w:val="2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BF7EEC" w:rsidRDefault="002C390D" w:rsidP="00623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30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C390D" w:rsidRPr="00BF7EEC" w:rsidRDefault="002C390D" w:rsidP="0062301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3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BF7EEC" w:rsidP="00BF7EEC">
            <w:pPr>
              <w:tabs>
                <w:tab w:val="left" w:pos="1005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2C390D" w:rsidRPr="00BF7EEC" w:rsidTr="00FF6C51">
        <w:trPr>
          <w:cantSplit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3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gridSpan w:val="6"/>
            <w:tcBorders>
              <w:left w:val="nil"/>
              <w:bottom w:val="single" w:sz="12" w:space="0" w:color="auto"/>
            </w:tcBorders>
            <w:vAlign w:val="bottom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2C390D" w:rsidRPr="00BF7EEC" w:rsidTr="00FF6C51">
        <w:trPr>
          <w:cantSplit/>
          <w:trHeight w:val="20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3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90D" w:rsidRPr="00BF7EEC" w:rsidRDefault="002C390D" w:rsidP="001E7AA1">
            <w:pPr>
              <w:spacing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372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C390D" w:rsidRPr="00BF7EEC" w:rsidRDefault="002C390D" w:rsidP="001E7AA1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2C390D" w:rsidRPr="00BF7EEC" w:rsidTr="00FF6C51">
        <w:trPr>
          <w:cantSplit/>
          <w:trHeight w:val="20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Орган</w:t>
            </w:r>
            <w:bookmarkStart w:id="0" w:name="_GoBack"/>
            <w:bookmarkEnd w:id="0"/>
            <w:r w:rsidRPr="00BF7EEC">
              <w:rPr>
                <w:rFonts w:ascii="Arial" w:hAnsi="Arial" w:cs="Arial"/>
                <w:sz w:val="14"/>
                <w:szCs w:val="14"/>
              </w:rPr>
              <w:t>изация</w:t>
            </w:r>
          </w:p>
        </w:tc>
        <w:tc>
          <w:tcPr>
            <w:tcW w:w="232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372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BF7EEC" w:rsidTr="00FF6C51">
        <w:trPr>
          <w:cantSplit/>
          <w:trHeight w:val="3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DC629E" w:rsidP="001E7AA1">
            <w:pPr>
              <w:spacing w:before="120" w:after="0" w:line="240" w:lineRule="auto"/>
              <w:ind w:left="51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ge">
                        <wp:posOffset>69850</wp:posOffset>
                      </wp:positionV>
                      <wp:extent cx="360045" cy="151765"/>
                      <wp:effectExtent l="0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51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90D" w:rsidRPr="00823869" w:rsidRDefault="002C390D" w:rsidP="002C390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7.75pt;margin-top:5.5pt;width:28.35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1a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" filled="f" stroked="f">
                      <v:textbox inset="0,0,0,0">
                        <w:txbxContent>
                          <w:p w:rsidR="002C390D" w:rsidRPr="00823869" w:rsidRDefault="002C390D" w:rsidP="002C390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hyperlink r:id="rId7" w:history="1">
              <w:r w:rsidR="002C390D" w:rsidRPr="00BF7EEC">
                <w:rPr>
                  <w:rStyle w:val="a4"/>
                  <w:rFonts w:ascii="Arial" w:hAnsi="Arial" w:cs="Arial"/>
                  <w:b/>
                  <w:bCs/>
                  <w:color w:val="auto"/>
                  <w:u w:val="none"/>
                </w:rPr>
                <w:t>Доверенность</w:t>
              </w:r>
            </w:hyperlink>
            <w:r w:rsidR="002C390D" w:rsidRPr="00BF7EEC">
              <w:rPr>
                <w:rFonts w:ascii="Arial" w:hAnsi="Arial" w:cs="Arial"/>
                <w:b/>
                <w:bCs/>
              </w:rPr>
              <w:t xml:space="preserve"> №</w:t>
            </w:r>
            <w:r w:rsidR="002C390D" w:rsidRPr="00BF7E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2C390D" w:rsidRPr="00BF7EEC" w:rsidTr="00FF6C51">
        <w:trPr>
          <w:cantSplit/>
          <w:trHeight w:val="34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BF7EE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Должность и фамилия</w:t>
            </w:r>
          </w:p>
          <w:p w:rsidR="002C390D" w:rsidRPr="00BF7EEC" w:rsidRDefault="002C390D" w:rsidP="001E7AA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BF7EE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307" w:type="dxa"/>
            <w:vMerge w:val="restart"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" w:type="dxa"/>
            <w:gridSpan w:val="2"/>
            <w:vMerge w:val="restart"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2C390D" w:rsidRPr="00BF7EEC" w:rsidTr="00FF6C51">
        <w:trPr>
          <w:cantSplit/>
          <w:trHeight w:val="3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по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2C390D" w:rsidRPr="00BF7EEC" w:rsidTr="00FF6C51">
        <w:trPr>
          <w:cantSplit/>
          <w:trHeight w:val="371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5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BF7EEC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 w:rsidRPr="00BF7EEC">
              <w:rPr>
                <w:rFonts w:ascii="Arial" w:hAnsi="Arial" w:cs="Arial"/>
                <w:sz w:val="14"/>
                <w:szCs w:val="14"/>
              </w:rPr>
              <w:br/>
              <w:t>документа) или извещения</w:t>
            </w:r>
          </w:p>
        </w:tc>
        <w:tc>
          <w:tcPr>
            <w:tcW w:w="308" w:type="dxa"/>
            <w:vMerge w:val="restart"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35" w:type="dxa"/>
            <w:gridSpan w:val="2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7EEC">
              <w:rPr>
                <w:rFonts w:ascii="Arial" w:hAnsi="Arial" w:cs="Arial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2C390D" w:rsidRPr="00BF7EEC" w:rsidTr="00FF6C51">
        <w:trPr>
          <w:cantSplit/>
          <w:trHeight w:val="379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59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BF7EEC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7EEC">
              <w:rPr>
                <w:rFonts w:ascii="Arial" w:hAnsi="Arial" w:cs="Arial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2C390D" w:rsidRPr="00BF7EEC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BF7EEC" w:rsidRDefault="002C390D" w:rsidP="001E7AA1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252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277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390D" w:rsidRPr="00BF7EEC" w:rsidTr="00FF6C51">
        <w:trPr>
          <w:cantSplit/>
          <w:trHeight w:hRule="exact" w:val="417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</w:p>
        </w:tc>
        <w:tc>
          <w:tcPr>
            <w:tcW w:w="2779" w:type="dxa"/>
            <w:gridSpan w:val="9"/>
            <w:tcBorders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</w:rPr>
            </w:pPr>
            <w:r w:rsidRPr="00BF7EEC">
              <w:rPr>
                <w:rFonts w:ascii="Arial" w:hAnsi="Arial" w:cs="Arial"/>
                <w:sz w:val="12"/>
                <w:szCs w:val="12"/>
              </w:rPr>
              <w:t>(наименование банка)</w:t>
            </w:r>
          </w:p>
        </w:tc>
      </w:tr>
      <w:tr w:rsidR="002C390D" w:rsidRPr="00BF7EEC" w:rsidTr="00FF6C51">
        <w:trPr>
          <w:cantSplit/>
          <w:trHeight w:val="26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BF7EE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307" w:type="dxa"/>
            <w:vMerge w:val="restart"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" w:type="dxa"/>
            <w:gridSpan w:val="2"/>
            <w:vMerge w:val="restart"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BF7EEC" w:rsidRDefault="002C390D" w:rsidP="001E7AA1">
            <w:pPr>
              <w:spacing w:after="0" w:line="240" w:lineRule="auto"/>
              <w:ind w:right="227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BF7EEC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gridSpan w:val="10"/>
            <w:tcBorders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7EEC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9" w:type="dxa"/>
            <w:gridSpan w:val="9"/>
            <w:tcBorders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F7EEC">
              <w:rPr>
                <w:rFonts w:ascii="Arial" w:hAnsi="Arial" w:cs="Arial"/>
                <w:sz w:val="12"/>
                <w:szCs w:val="12"/>
              </w:rPr>
              <w:t>(фамилия, имя, отчество</w:t>
            </w: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2C390D" w:rsidRPr="00BF7EEC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BF7EEC" w:rsidRDefault="002C390D" w:rsidP="001E7AA1">
            <w:pPr>
              <w:spacing w:after="0" w:line="240" w:lineRule="auto"/>
              <w:ind w:right="113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Паспорт:                серия</w:t>
            </w:r>
          </w:p>
        </w:tc>
        <w:tc>
          <w:tcPr>
            <w:tcW w:w="134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253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BF7EEC" w:rsidTr="00FF6C51">
        <w:trPr>
          <w:cantSplit/>
          <w:trHeight w:val="315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5299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390D" w:rsidRPr="00BF7EEC" w:rsidTr="00FF6C51">
        <w:trPr>
          <w:cantSplit/>
          <w:trHeight w:hRule="exact" w:val="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8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99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C390D" w:rsidRPr="00BF7EEC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Дата выдачи                     "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246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2C390D" w:rsidRPr="00BF7EEC" w:rsidTr="00FF6C51">
        <w:trPr>
          <w:cantSplit/>
          <w:trHeight w:val="800"/>
        </w:trPr>
        <w:tc>
          <w:tcPr>
            <w:tcW w:w="752" w:type="dxa"/>
            <w:vMerge/>
            <w:tcBorders>
              <w:top w:val="nil"/>
              <w:lef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BF7EEC" w:rsidRDefault="002C390D" w:rsidP="001E7AA1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4939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BF7EEC" w:rsidTr="00FF6C51">
        <w:trPr>
          <w:cantSplit/>
          <w:trHeight w:val="140"/>
        </w:trPr>
        <w:tc>
          <w:tcPr>
            <w:tcW w:w="752" w:type="dxa"/>
            <w:vMerge w:val="restart"/>
            <w:tcBorders>
              <w:left w:val="double" w:sz="4" w:space="0" w:color="auto"/>
            </w:tcBorders>
            <w:textDirection w:val="btLr"/>
          </w:tcPr>
          <w:p w:rsidR="002C390D" w:rsidRPr="00BF7EEC" w:rsidRDefault="002C390D" w:rsidP="001E7AA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BF7EE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Номер</w:t>
            </w:r>
            <w:r w:rsidRPr="00BF7EE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307" w:type="dxa"/>
            <w:vMerge w:val="restart"/>
            <w:tcBorders>
              <w:bottom w:val="nil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EE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" w:type="dxa"/>
            <w:gridSpan w:val="2"/>
            <w:vMerge w:val="restart"/>
            <w:tcBorders>
              <w:bottom w:val="nil"/>
            </w:tcBorders>
            <w:textDirection w:val="btLr"/>
            <w:vAlign w:val="center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nil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cBorders>
              <w:bottom w:val="nil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939" w:type="dxa"/>
            <w:gridSpan w:val="22"/>
            <w:tcBorders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F7EEC">
              <w:rPr>
                <w:rFonts w:ascii="Arial" w:hAnsi="Arial" w:cs="Arial"/>
                <w:sz w:val="12"/>
                <w:szCs w:val="12"/>
              </w:rPr>
              <w:t>(наименование поставщика</w:t>
            </w: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2C390D" w:rsidRPr="00BF7EEC" w:rsidTr="00FF6C51">
        <w:trPr>
          <w:cantSplit/>
          <w:trHeight w:val="32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" w:type="dxa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righ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2C390D" w:rsidRPr="00BF7EEC" w:rsidRDefault="002C390D" w:rsidP="001E7AA1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403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390D" w:rsidRPr="00BF7EEC" w:rsidTr="00FF6C51">
        <w:trPr>
          <w:cantSplit/>
          <w:trHeight w:val="14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5" w:type="dxa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039" w:type="dxa"/>
            <w:gridSpan w:val="17"/>
            <w:tcBorders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F7EEC"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2C390D" w:rsidRPr="00BF7EEC" w:rsidTr="00FF6C51">
        <w:trPr>
          <w:cantSplit/>
          <w:trHeight w:val="260"/>
        </w:trPr>
        <w:tc>
          <w:tcPr>
            <w:tcW w:w="752" w:type="dxa"/>
            <w:vMerge/>
            <w:tcBorders>
              <w:lef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" w:type="dxa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8" w:type="dxa"/>
            <w:vMerge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19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BF7EEC" w:rsidTr="00FF6C51">
        <w:trPr>
          <w:cantSplit/>
          <w:trHeight w:val="468"/>
        </w:trPr>
        <w:tc>
          <w:tcPr>
            <w:tcW w:w="7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bottom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4" w:type="dxa"/>
            <w:gridSpan w:val="2"/>
            <w:vMerge/>
            <w:tcBorders>
              <w:bottom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8" w:type="dxa"/>
            <w:vMerge/>
            <w:tcBorders>
              <w:bottom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3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19" w:type="dxa"/>
            <w:gridSpan w:val="25"/>
            <w:tcBorders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F7EEC"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2C390D" w:rsidRPr="00BF7EEC" w:rsidRDefault="002C390D" w:rsidP="001E7AA1">
      <w:pPr>
        <w:spacing w:after="0" w:line="240" w:lineRule="auto"/>
        <w:rPr>
          <w:rFonts w:ascii="Arial" w:hAnsi="Arial" w:cs="Arial"/>
        </w:rPr>
      </w:pPr>
    </w:p>
    <w:p w:rsidR="002C390D" w:rsidRPr="00BF7EEC" w:rsidRDefault="002C390D" w:rsidP="002C390D">
      <w:pPr>
        <w:rPr>
          <w:rFonts w:ascii="Arial" w:hAnsi="Arial" w:cs="Arial"/>
        </w:rPr>
      </w:pPr>
    </w:p>
    <w:p w:rsidR="001E7AA1" w:rsidRPr="00BF7EEC" w:rsidRDefault="001E7AA1" w:rsidP="002C390D">
      <w:pPr>
        <w:rPr>
          <w:rFonts w:ascii="Arial" w:hAnsi="Arial" w:cs="Arial"/>
        </w:rPr>
      </w:pPr>
    </w:p>
    <w:p w:rsidR="001E7AA1" w:rsidRPr="00BF7EEC" w:rsidRDefault="001E7AA1" w:rsidP="002C390D">
      <w:pPr>
        <w:rPr>
          <w:rFonts w:ascii="Arial" w:hAnsi="Arial" w:cs="Arial"/>
        </w:rPr>
      </w:pPr>
    </w:p>
    <w:p w:rsidR="001E7AA1" w:rsidRPr="00BF7EEC" w:rsidRDefault="001E7AA1" w:rsidP="002C390D">
      <w:pPr>
        <w:rPr>
          <w:rFonts w:ascii="Arial" w:hAnsi="Arial" w:cs="Arial"/>
        </w:rPr>
      </w:pPr>
    </w:p>
    <w:p w:rsidR="001E7AA1" w:rsidRPr="00BF7EEC" w:rsidRDefault="001E7AA1" w:rsidP="002C390D">
      <w:pPr>
        <w:rPr>
          <w:rFonts w:ascii="Arial" w:hAnsi="Arial" w:cs="Arial"/>
        </w:rPr>
      </w:pPr>
    </w:p>
    <w:p w:rsidR="001E7AA1" w:rsidRPr="00BF7EEC" w:rsidRDefault="001E7AA1" w:rsidP="002C390D">
      <w:pPr>
        <w:rPr>
          <w:rFonts w:ascii="Arial" w:hAnsi="Arial" w:cs="Arial"/>
        </w:rPr>
      </w:pPr>
    </w:p>
    <w:p w:rsidR="001E7AA1" w:rsidRPr="00BF7EEC" w:rsidRDefault="001E7AA1" w:rsidP="002C390D">
      <w:pPr>
        <w:rPr>
          <w:rFonts w:ascii="Arial" w:hAnsi="Arial" w:cs="Arial"/>
        </w:rPr>
      </w:pPr>
    </w:p>
    <w:p w:rsidR="001E7AA1" w:rsidRPr="00BF7EEC" w:rsidRDefault="001E7AA1" w:rsidP="002C390D">
      <w:pPr>
        <w:rPr>
          <w:rFonts w:ascii="Arial" w:hAnsi="Arial" w:cs="Arial"/>
        </w:rPr>
      </w:pPr>
    </w:p>
    <w:p w:rsidR="001E7AA1" w:rsidRPr="00BF7EEC" w:rsidRDefault="001E7AA1" w:rsidP="002C390D">
      <w:pPr>
        <w:rPr>
          <w:rFonts w:ascii="Arial" w:hAnsi="Arial" w:cs="Arial"/>
        </w:rPr>
      </w:pPr>
    </w:p>
    <w:p w:rsidR="002C390D" w:rsidRPr="00BF7EEC" w:rsidRDefault="002C390D" w:rsidP="002C390D">
      <w:pPr>
        <w:spacing w:after="120"/>
        <w:ind w:right="3676"/>
        <w:jc w:val="right"/>
        <w:rPr>
          <w:rFonts w:ascii="Arial" w:hAnsi="Arial" w:cs="Arial"/>
          <w:sz w:val="14"/>
          <w:szCs w:val="14"/>
        </w:rPr>
      </w:pPr>
      <w:r w:rsidRPr="00BF7EEC">
        <w:rPr>
          <w:rFonts w:ascii="Arial" w:hAnsi="Arial" w:cs="Arial"/>
          <w:sz w:val="14"/>
          <w:szCs w:val="14"/>
        </w:rPr>
        <w:lastRenderedPageBreak/>
        <w:t>Оборотная сторона формы № М-2</w:t>
      </w:r>
    </w:p>
    <w:p w:rsidR="002C390D" w:rsidRPr="00BF7EEC" w:rsidRDefault="002C390D" w:rsidP="002C390D">
      <w:pPr>
        <w:pStyle w:val="2"/>
        <w:ind w:right="3676"/>
        <w:rPr>
          <w:rFonts w:ascii="Arial" w:hAnsi="Arial" w:cs="Arial"/>
        </w:rPr>
      </w:pPr>
    </w:p>
    <w:p w:rsidR="002C390D" w:rsidRPr="00BF7EEC" w:rsidRDefault="002C390D" w:rsidP="001E7AA1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  <w:r w:rsidRPr="00BF7EEC">
        <w:rPr>
          <w:rFonts w:ascii="Arial" w:hAnsi="Arial" w:cs="Arial"/>
          <w:b/>
          <w:bCs/>
          <w:sz w:val="18"/>
          <w:szCs w:val="18"/>
        </w:rPr>
        <w:t>Перечень материальных ценностей,</w:t>
      </w:r>
      <w:r w:rsidRPr="00BF7EEC">
        <w:rPr>
          <w:rFonts w:ascii="Arial" w:hAnsi="Arial" w:cs="Arial"/>
          <w:b/>
          <w:bCs/>
          <w:sz w:val="18"/>
          <w:szCs w:val="18"/>
        </w:rPr>
        <w:br/>
        <w:t>подлежащих получению</w:t>
      </w:r>
    </w:p>
    <w:p w:rsidR="002C390D" w:rsidRPr="00BF7EEC" w:rsidRDefault="002C390D" w:rsidP="001E7AA1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02"/>
        <w:gridCol w:w="2201"/>
        <w:gridCol w:w="1101"/>
        <w:gridCol w:w="1834"/>
      </w:tblGrid>
      <w:tr w:rsidR="002C390D" w:rsidRPr="00BF7EEC" w:rsidTr="002C390D">
        <w:trPr>
          <w:trHeight w:val="70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390D" w:rsidRPr="00BF7EEC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 xml:space="preserve">Номер по </w:t>
            </w:r>
          </w:p>
          <w:p w:rsidR="002C390D" w:rsidRPr="00BF7EEC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порядку</w:t>
            </w: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C390D" w:rsidRPr="00BF7EEC" w:rsidRDefault="002C390D" w:rsidP="001E7AA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C390D" w:rsidRPr="00BF7EEC" w:rsidRDefault="002C390D" w:rsidP="001E7AA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183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2C390D" w:rsidRPr="00BF7EEC" w:rsidRDefault="002C390D" w:rsidP="001E7AA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2C390D" w:rsidRPr="00BF7EEC" w:rsidTr="002C390D">
        <w:trPr>
          <w:trHeight w:val="240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90D" w:rsidRPr="00BF7EEC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2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C390D" w:rsidRPr="00BF7EEC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C390D" w:rsidRPr="00BF7EEC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83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C390D" w:rsidRPr="00BF7EEC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2C390D" w:rsidRPr="00BF7EEC" w:rsidTr="002C390D">
        <w:trPr>
          <w:trHeight w:val="380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BF7EEC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BF7EEC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BF7EEC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BF7EEC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C390D" w:rsidRPr="00BF7EEC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tcBorders>
              <w:left w:val="nil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BF7EEC" w:rsidTr="002C390D">
        <w:trPr>
          <w:trHeight w:val="380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C390D" w:rsidRPr="00BF7EEC" w:rsidRDefault="002C390D" w:rsidP="001E7AA1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C390D" w:rsidRPr="00BF7EEC" w:rsidRDefault="002C390D" w:rsidP="001E7AA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623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48"/>
        <w:gridCol w:w="360"/>
        <w:gridCol w:w="1501"/>
        <w:gridCol w:w="299"/>
        <w:gridCol w:w="27"/>
        <w:gridCol w:w="254"/>
        <w:gridCol w:w="2248"/>
      </w:tblGrid>
      <w:tr w:rsidR="002C390D" w:rsidRPr="00BF7EEC" w:rsidTr="00FF6C51">
        <w:trPr>
          <w:trHeight w:hRule="exact" w:val="284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BF7EEC" w:rsidRDefault="002C390D" w:rsidP="001E7AA1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BF7EEC" w:rsidTr="00FF6C51">
        <w:trPr>
          <w:trHeight w:val="240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7EEC"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2C390D" w:rsidRPr="00BF7EEC" w:rsidTr="00FF6C51">
        <w:trPr>
          <w:trHeight w:hRule="exact" w:val="26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pStyle w:val="1"/>
            </w:pPr>
            <w:r w:rsidRPr="00BF7EEC">
              <w:t>Руководитель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BF7EEC" w:rsidTr="00FF6C5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F7EEC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F7EEC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2C390D" w:rsidRPr="00BF7EEC" w:rsidTr="00FF6C51">
        <w:trPr>
          <w:trHeight w:val="2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 w:rsidRPr="00BF7EEC"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390D" w:rsidRPr="00BF7EEC" w:rsidTr="00FF6C51">
        <w:trPr>
          <w:trHeight w:val="28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pStyle w:val="1"/>
              <w:ind w:left="0"/>
            </w:pPr>
            <w:r w:rsidRPr="00BF7EEC">
              <w:t>Главный бухгалтер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90D" w:rsidRPr="00BF7EEC" w:rsidRDefault="002C390D" w:rsidP="001E7A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390D" w:rsidRPr="00BF7EEC" w:rsidTr="00FF6C51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F7EEC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C390D" w:rsidRPr="00BF7EEC" w:rsidRDefault="002C390D" w:rsidP="001E7AA1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F7EEC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BF7EEC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2C390D" w:rsidRPr="00BF7EEC" w:rsidRDefault="002C390D" w:rsidP="001E7AA1">
      <w:pPr>
        <w:spacing w:after="0"/>
        <w:rPr>
          <w:rFonts w:ascii="Arial" w:hAnsi="Arial" w:cs="Arial"/>
          <w:lang w:val="en-US"/>
        </w:rPr>
      </w:pPr>
    </w:p>
    <w:p w:rsidR="001E7AA1" w:rsidRPr="00BF7EEC" w:rsidRDefault="001E7AA1">
      <w:pPr>
        <w:rPr>
          <w:rFonts w:ascii="Arial" w:hAnsi="Arial" w:cs="Arial"/>
          <w:color w:val="0070C0"/>
          <w:sz w:val="19"/>
          <w:szCs w:val="19"/>
          <w:u w:val="single"/>
        </w:rPr>
      </w:pPr>
    </w:p>
    <w:sectPr w:rsidR="001E7AA1" w:rsidRPr="00BF7EEC" w:rsidSect="002C39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96" w:rsidRDefault="008C6496" w:rsidP="00572363">
      <w:pPr>
        <w:spacing w:after="0" w:line="240" w:lineRule="auto"/>
      </w:pPr>
      <w:r>
        <w:separator/>
      </w:r>
    </w:p>
  </w:endnote>
  <w:endnote w:type="continuationSeparator" w:id="0">
    <w:p w:rsidR="008C6496" w:rsidRDefault="008C6496" w:rsidP="0057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96" w:rsidRDefault="008C6496" w:rsidP="00572363">
      <w:pPr>
        <w:spacing w:after="0" w:line="240" w:lineRule="auto"/>
      </w:pPr>
      <w:r>
        <w:separator/>
      </w:r>
    </w:p>
  </w:footnote>
  <w:footnote w:type="continuationSeparator" w:id="0">
    <w:p w:rsidR="008C6496" w:rsidRDefault="008C6496" w:rsidP="00572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8"/>
    <w:rsid w:val="00037A71"/>
    <w:rsid w:val="0004053D"/>
    <w:rsid w:val="000D0741"/>
    <w:rsid w:val="000E701B"/>
    <w:rsid w:val="001A33EE"/>
    <w:rsid w:val="001E7AA1"/>
    <w:rsid w:val="00260F61"/>
    <w:rsid w:val="00277736"/>
    <w:rsid w:val="002A54D7"/>
    <w:rsid w:val="002C390D"/>
    <w:rsid w:val="00353C6D"/>
    <w:rsid w:val="003C1764"/>
    <w:rsid w:val="0040321B"/>
    <w:rsid w:val="00426E59"/>
    <w:rsid w:val="00431E0A"/>
    <w:rsid w:val="0043428A"/>
    <w:rsid w:val="00443D37"/>
    <w:rsid w:val="00466161"/>
    <w:rsid w:val="00477D0D"/>
    <w:rsid w:val="00511F98"/>
    <w:rsid w:val="0055288E"/>
    <w:rsid w:val="00572363"/>
    <w:rsid w:val="00612F02"/>
    <w:rsid w:val="00614704"/>
    <w:rsid w:val="0062301A"/>
    <w:rsid w:val="006A347E"/>
    <w:rsid w:val="006A4746"/>
    <w:rsid w:val="006A683C"/>
    <w:rsid w:val="007F3320"/>
    <w:rsid w:val="008919E0"/>
    <w:rsid w:val="00896F92"/>
    <w:rsid w:val="008C6496"/>
    <w:rsid w:val="00920359"/>
    <w:rsid w:val="00966D84"/>
    <w:rsid w:val="009C3749"/>
    <w:rsid w:val="009C6441"/>
    <w:rsid w:val="009F6A28"/>
    <w:rsid w:val="00A05EF9"/>
    <w:rsid w:val="00A4365E"/>
    <w:rsid w:val="00A72C04"/>
    <w:rsid w:val="00AC4D6A"/>
    <w:rsid w:val="00B30F55"/>
    <w:rsid w:val="00B543CD"/>
    <w:rsid w:val="00BA4062"/>
    <w:rsid w:val="00BE7449"/>
    <w:rsid w:val="00BF7EEC"/>
    <w:rsid w:val="00C068A8"/>
    <w:rsid w:val="00C13A27"/>
    <w:rsid w:val="00C41806"/>
    <w:rsid w:val="00C41D91"/>
    <w:rsid w:val="00C8711E"/>
    <w:rsid w:val="00C87230"/>
    <w:rsid w:val="00D763B5"/>
    <w:rsid w:val="00DC629E"/>
    <w:rsid w:val="00DD3CE6"/>
    <w:rsid w:val="00E3179E"/>
    <w:rsid w:val="00EB7FF6"/>
    <w:rsid w:val="00ED3E1B"/>
    <w:rsid w:val="00F47CDB"/>
    <w:rsid w:val="00F954CE"/>
    <w:rsid w:val="00FB5B00"/>
    <w:rsid w:val="00FD0DA3"/>
    <w:rsid w:val="00FF1E8A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390D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77D0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77D0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477D0D"/>
  </w:style>
  <w:style w:type="character" w:styleId="a3">
    <w:name w:val="Strong"/>
    <w:basedOn w:val="a0"/>
    <w:uiPriority w:val="22"/>
    <w:qFormat/>
    <w:rsid w:val="006A4746"/>
    <w:rPr>
      <w:b/>
      <w:bCs/>
    </w:rPr>
  </w:style>
  <w:style w:type="character" w:styleId="a4">
    <w:name w:val="Hyperlink"/>
    <w:basedOn w:val="a0"/>
    <w:uiPriority w:val="99"/>
    <w:unhideWhenUsed/>
    <w:rsid w:val="006A47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90D"/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363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2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2363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390D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77D0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77D0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477D0D"/>
  </w:style>
  <w:style w:type="character" w:styleId="a3">
    <w:name w:val="Strong"/>
    <w:basedOn w:val="a0"/>
    <w:uiPriority w:val="22"/>
    <w:qFormat/>
    <w:rsid w:val="006A4746"/>
    <w:rPr>
      <w:b/>
      <w:bCs/>
    </w:rPr>
  </w:style>
  <w:style w:type="character" w:styleId="a4">
    <w:name w:val="Hyperlink"/>
    <w:basedOn w:val="a0"/>
    <w:uiPriority w:val="99"/>
    <w:unhideWhenUsed/>
    <w:rsid w:val="006A47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90D"/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363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2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2363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king-papers.ru/doverenn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М2</vt:lpstr>
    </vt:vector>
  </TitlesOfParts>
  <Company>Grizli777</Company>
  <LinksUpToDate>false</LinksUpToDate>
  <CharactersWithSpaces>1559</CharactersWithSpaces>
  <SharedDoc>false</SharedDoc>
  <HLinks>
    <vt:vector size="6" baseType="variant"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http://working-papers.ru/doverennosti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М2</dc:title>
  <dc:creator>decor club</dc:creator>
  <cp:lastModifiedBy>Пользователь Windows</cp:lastModifiedBy>
  <cp:revision>2</cp:revision>
  <dcterms:created xsi:type="dcterms:W3CDTF">2019-01-04T18:02:00Z</dcterms:created>
  <dcterms:modified xsi:type="dcterms:W3CDTF">2019-01-04T18:02:00Z</dcterms:modified>
</cp:coreProperties>
</file>