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ook w:val="04A0" w:firstRow="1" w:lastRow="0" w:firstColumn="1" w:lastColumn="0" w:noHBand="0" w:noVBand="1"/>
      </w:tblPr>
      <w:tblGrid>
        <w:gridCol w:w="1985"/>
        <w:gridCol w:w="443"/>
        <w:gridCol w:w="70"/>
        <w:gridCol w:w="639"/>
        <w:gridCol w:w="141"/>
        <w:gridCol w:w="525"/>
        <w:gridCol w:w="453"/>
        <w:gridCol w:w="710"/>
        <w:gridCol w:w="58"/>
        <w:gridCol w:w="96"/>
        <w:gridCol w:w="108"/>
        <w:gridCol w:w="283"/>
        <w:gridCol w:w="231"/>
        <w:gridCol w:w="372"/>
        <w:gridCol w:w="708"/>
        <w:gridCol w:w="261"/>
        <w:gridCol w:w="928"/>
        <w:gridCol w:w="203"/>
        <w:gridCol w:w="69"/>
        <w:gridCol w:w="599"/>
        <w:gridCol w:w="750"/>
      </w:tblGrid>
      <w:tr w:rsidR="0088751A" w:rsidRPr="00741D3C" w:rsidTr="0075183D">
        <w:trPr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Форма утверждена</w:t>
            </w:r>
          </w:p>
        </w:tc>
      </w:tr>
      <w:tr w:rsidR="0088751A" w:rsidRPr="00741D3C" w:rsidTr="0075183D">
        <w:trPr>
          <w:jc w:val="center"/>
        </w:trPr>
        <w:tc>
          <w:tcPr>
            <w:tcW w:w="3996" w:type="dxa"/>
            <w:gridSpan w:val="6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 xml:space="preserve">Приказом </w:t>
            </w:r>
            <w:proofErr w:type="gramStart"/>
            <w:r w:rsidRPr="00741D3C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AD5FC0" w:rsidP="0075183D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22.04.201</w:t>
            </w:r>
            <w:r w:rsidR="00024518"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15</w:t>
            </w:r>
          </w:p>
        </w:tc>
      </w:tr>
      <w:tr w:rsidR="0088751A" w:rsidRPr="00741D3C" w:rsidTr="0075183D">
        <w:trPr>
          <w:trHeight w:val="302"/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1A" w:rsidRPr="00741D3C" w:rsidTr="0075183D">
        <w:trPr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ООО «Шурупы и гвозди</w:t>
            </w:r>
            <w:r w:rsidR="00AD5FC0"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»</w:t>
            </w:r>
          </w:p>
        </w:tc>
        <w:tc>
          <w:tcPr>
            <w:tcW w:w="1425" w:type="dxa"/>
            <w:gridSpan w:val="4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Утверждаю результаты проведенного осмотра</w:t>
            </w:r>
          </w:p>
        </w:tc>
      </w:tr>
      <w:tr w:rsidR="0088751A" w:rsidRPr="00741D3C" w:rsidTr="0075183D">
        <w:trPr>
          <w:trHeight w:val="441"/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</w:tr>
      <w:tr w:rsidR="0088751A" w:rsidRPr="00741D3C" w:rsidTr="0075183D">
        <w:trPr>
          <w:trHeight w:val="288"/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AD5FC0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офис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Пистиков</w:t>
            </w:r>
            <w:proofErr w:type="spellEnd"/>
          </w:p>
        </w:tc>
        <w:tc>
          <w:tcPr>
            <w:tcW w:w="261" w:type="dxa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Пистиков</w:t>
            </w:r>
            <w:proofErr w:type="spellEnd"/>
            <w:r w:rsidR="00AD5FC0"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В.Д.</w:t>
            </w:r>
          </w:p>
        </w:tc>
      </w:tr>
      <w:tr w:rsidR="0088751A" w:rsidRPr="00741D3C" w:rsidTr="0075183D">
        <w:trPr>
          <w:trHeight w:val="267"/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(структурное подразделение)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88751A" w:rsidRPr="00741D3C" w:rsidTr="0075183D">
        <w:trPr>
          <w:trHeight w:val="80"/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AD5FC0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auto"/>
            <w:vAlign w:val="bottom"/>
          </w:tcPr>
          <w:p w:rsidR="0088751A" w:rsidRPr="00741D3C" w:rsidRDefault="00BB4BDE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23.04</w:t>
            </w:r>
            <w:r w:rsidR="00AD5FC0"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.2016</w:t>
            </w:r>
          </w:p>
        </w:tc>
        <w:tc>
          <w:tcPr>
            <w:tcW w:w="1448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1A" w:rsidRPr="00741D3C" w:rsidTr="0075183D">
        <w:trPr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AD5FC0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(наименование организации-подрядчика)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448" w:type="dxa"/>
            <w:gridSpan w:val="4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88751A" w:rsidRPr="00741D3C" w:rsidTr="0075183D">
        <w:trPr>
          <w:trHeight w:val="256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1A" w:rsidRPr="00741D3C" w:rsidTr="0075183D">
        <w:trPr>
          <w:jc w:val="center"/>
        </w:trPr>
        <w:tc>
          <w:tcPr>
            <w:tcW w:w="6007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D3C">
              <w:rPr>
                <w:rFonts w:ascii="Arial" w:hAnsi="Arial" w:cs="Arial"/>
                <w:b/>
                <w:sz w:val="24"/>
                <w:szCs w:val="24"/>
              </w:rPr>
              <w:t>ДЕФЕКТНЫЙ АКТ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9</w:t>
            </w:r>
          </w:p>
        </w:tc>
      </w:tr>
      <w:tr w:rsidR="0088751A" w:rsidRPr="00741D3C" w:rsidTr="0075183D">
        <w:trPr>
          <w:jc w:val="center"/>
        </w:trPr>
        <w:tc>
          <w:tcPr>
            <w:tcW w:w="6007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D3C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95001B" w:rsidRPr="00741D3C">
              <w:rPr>
                <w:rFonts w:ascii="Arial" w:hAnsi="Arial" w:cs="Arial"/>
                <w:b/>
                <w:sz w:val="24"/>
                <w:szCs w:val="24"/>
              </w:rPr>
              <w:t>списание</w:t>
            </w:r>
            <w:r w:rsidRPr="00741D3C">
              <w:rPr>
                <w:rFonts w:ascii="Arial" w:hAnsi="Arial" w:cs="Arial"/>
                <w:b/>
                <w:sz w:val="24"/>
                <w:szCs w:val="24"/>
              </w:rPr>
              <w:t xml:space="preserve"> основн</w:t>
            </w:r>
            <w:r w:rsidR="00534B9C" w:rsidRPr="00741D3C">
              <w:rPr>
                <w:rFonts w:ascii="Arial" w:hAnsi="Arial" w:cs="Arial"/>
                <w:b/>
                <w:sz w:val="24"/>
                <w:szCs w:val="24"/>
              </w:rPr>
              <w:t>ого</w:t>
            </w:r>
            <w:r w:rsidRPr="00741D3C">
              <w:rPr>
                <w:rFonts w:ascii="Arial" w:hAnsi="Arial" w:cs="Arial"/>
                <w:b/>
                <w:sz w:val="24"/>
                <w:szCs w:val="24"/>
              </w:rPr>
              <w:t xml:space="preserve"> средств</w:t>
            </w:r>
            <w:r w:rsidR="00534B9C" w:rsidRPr="00741D3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741D3C">
              <w:rPr>
                <w:rFonts w:ascii="Arial" w:hAnsi="Arial" w:cs="Arial"/>
                <w:b/>
                <w:sz w:val="24"/>
                <w:szCs w:val="24"/>
              </w:rPr>
              <w:t xml:space="preserve"> (оборудования)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23.04</w:t>
            </w:r>
            <w:r w:rsidR="00AD5FC0"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.2016</w:t>
            </w:r>
          </w:p>
        </w:tc>
      </w:tr>
      <w:tr w:rsidR="0088751A" w:rsidRPr="00741D3C" w:rsidTr="0075183D">
        <w:trPr>
          <w:trHeight w:val="123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1A" w:rsidRPr="00741D3C" w:rsidTr="0075183D">
        <w:trPr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Место нахождения основного средства (оборудования)</w:t>
            </w:r>
          </w:p>
        </w:tc>
        <w:tc>
          <w:tcPr>
            <w:tcW w:w="563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AD5FC0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г. Москва, ул. Беговая, 3</w:t>
            </w:r>
          </w:p>
        </w:tc>
      </w:tr>
      <w:tr w:rsidR="0088751A" w:rsidRPr="00741D3C" w:rsidTr="0075183D">
        <w:trPr>
          <w:trHeight w:val="477"/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(адрес, здание, сооружение, помещение)</w:t>
            </w:r>
          </w:p>
        </w:tc>
      </w:tr>
      <w:tr w:rsidR="0088751A" w:rsidRPr="00741D3C" w:rsidTr="0075183D">
        <w:trPr>
          <w:trHeight w:val="80"/>
          <w:jc w:val="center"/>
        </w:trPr>
        <w:tc>
          <w:tcPr>
            <w:tcW w:w="2622" w:type="dxa"/>
            <w:gridSpan w:val="3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 xml:space="preserve">На основании приказа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20.04.2016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7</w:t>
            </w:r>
          </w:p>
        </w:tc>
      </w:tr>
      <w:tr w:rsidR="0088751A" w:rsidRPr="00741D3C" w:rsidTr="0075183D">
        <w:trPr>
          <w:trHeight w:val="334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утверждена комиссия в составе:</w:t>
            </w:r>
          </w:p>
        </w:tc>
      </w:tr>
      <w:tr w:rsidR="0088751A" w:rsidRPr="00741D3C" w:rsidTr="0075183D">
        <w:trPr>
          <w:trHeight w:val="291"/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AD5FC0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комендант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Востриков А.</w:t>
            </w:r>
            <w:proofErr w:type="gramStart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П</w:t>
            </w:r>
            <w:proofErr w:type="gramEnd"/>
          </w:p>
        </w:tc>
      </w:tr>
      <w:tr w:rsidR="0088751A" w:rsidRPr="00741D3C" w:rsidTr="0075183D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88751A" w:rsidRPr="00741D3C" w:rsidTr="0075183D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AD5FC0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главный бухгалтер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Мишкина Д.Н.</w:t>
            </w:r>
          </w:p>
        </w:tc>
      </w:tr>
      <w:tr w:rsidR="0088751A" w:rsidRPr="00741D3C" w:rsidTr="0075183D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88751A" w:rsidRPr="00741D3C" w:rsidTr="0075183D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BB4BDE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офис-менеджер</w:t>
            </w:r>
            <w:r w:rsidR="00E015E7"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(М.О.Л.)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02451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Ломакина Л.С. </w:t>
            </w:r>
          </w:p>
        </w:tc>
      </w:tr>
      <w:tr w:rsidR="0088751A" w:rsidRPr="00741D3C" w:rsidTr="0075183D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88751A" w:rsidRPr="00741D3C" w:rsidTr="0075183D">
        <w:trPr>
          <w:trHeight w:val="80"/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AD5FC0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специалист по </w:t>
            </w:r>
            <w:r w:rsidR="00BB4BDE" w:rsidRPr="00741D3C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IT-</w:t>
            </w: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оборудованию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Суткина</w:t>
            </w:r>
            <w:proofErr w:type="spellEnd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Ф.Д. </w:t>
            </w:r>
          </w:p>
        </w:tc>
      </w:tr>
      <w:tr w:rsidR="0088751A" w:rsidRPr="00741D3C" w:rsidTr="0075183D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88751A" w:rsidRPr="00741D3C" w:rsidTr="0075183D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1A" w:rsidRPr="00741D3C" w:rsidTr="0075183D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="00321EC2" w:rsidRPr="00741D3C">
              <w:rPr>
                <w:rFonts w:ascii="Arial" w:hAnsi="Arial" w:cs="Arial"/>
                <w:sz w:val="24"/>
                <w:szCs w:val="24"/>
              </w:rPr>
              <w:t>б</w:t>
            </w:r>
            <w:r w:rsidRPr="00741D3C">
              <w:rPr>
                <w:rFonts w:ascii="Arial" w:hAnsi="Arial" w:cs="Arial"/>
                <w:sz w:val="24"/>
                <w:szCs w:val="24"/>
              </w:rPr>
              <w:t xml:space="preserve"> осматриваемом основном средстве (оборудовании):</w:t>
            </w:r>
          </w:p>
        </w:tc>
      </w:tr>
      <w:tr w:rsidR="0088751A" w:rsidRPr="00741D3C" w:rsidTr="0075183D">
        <w:trPr>
          <w:jc w:val="center"/>
        </w:trPr>
        <w:tc>
          <w:tcPr>
            <w:tcW w:w="963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51A" w:rsidRPr="00741D3C" w:rsidRDefault="00BB4BDE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МФУ </w:t>
            </w: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Canon</w:t>
            </w: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465</w:t>
            </w: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KR</w:t>
            </w: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, инв. № 000198474ОФ</w:t>
            </w:r>
          </w:p>
        </w:tc>
      </w:tr>
      <w:tr w:rsidR="0088751A" w:rsidRPr="00741D3C" w:rsidTr="0075183D">
        <w:trPr>
          <w:jc w:val="center"/>
        </w:trPr>
        <w:tc>
          <w:tcPr>
            <w:tcW w:w="9632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="00BB4BDE" w:rsidRPr="00741D3C">
              <w:rPr>
                <w:rFonts w:ascii="Arial" w:hAnsi="Arial" w:cs="Arial"/>
                <w:sz w:val="24"/>
                <w:szCs w:val="24"/>
              </w:rPr>
              <w:t>, марка, модель, инвентарный номер, технические параметры</w:t>
            </w:r>
            <w:r w:rsidRPr="00741D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B4BDE" w:rsidRPr="00741D3C" w:rsidTr="0075183D">
        <w:trPr>
          <w:jc w:val="center"/>
        </w:trPr>
        <w:tc>
          <w:tcPr>
            <w:tcW w:w="963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BDE" w:rsidRPr="00741D3C" w:rsidRDefault="00BB4BDE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BDE" w:rsidRPr="00741D3C" w:rsidTr="0075183D">
        <w:trPr>
          <w:jc w:val="center"/>
        </w:trPr>
        <w:tc>
          <w:tcPr>
            <w:tcW w:w="5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DE" w:rsidRPr="00741D3C" w:rsidRDefault="00BB4BDE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Дата изготовления</w:t>
            </w:r>
            <w:r w:rsidR="00DF5598" w:rsidRPr="00741D3C">
              <w:rPr>
                <w:rFonts w:ascii="Arial" w:hAnsi="Arial" w:cs="Arial"/>
                <w:sz w:val="24"/>
                <w:szCs w:val="24"/>
              </w:rPr>
              <w:t xml:space="preserve"> (приобретения)</w:t>
            </w:r>
          </w:p>
        </w:tc>
        <w:tc>
          <w:tcPr>
            <w:tcW w:w="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DE" w:rsidRPr="00741D3C" w:rsidRDefault="001C7385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18.05.2009</w:t>
            </w:r>
          </w:p>
        </w:tc>
      </w:tr>
      <w:tr w:rsidR="00BB4BDE" w:rsidRPr="00741D3C" w:rsidTr="0075183D">
        <w:trPr>
          <w:jc w:val="center"/>
        </w:trPr>
        <w:tc>
          <w:tcPr>
            <w:tcW w:w="5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DE" w:rsidRPr="00741D3C" w:rsidRDefault="00BB4BDE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DE" w:rsidRPr="00741D3C" w:rsidRDefault="001C7385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23.09.2009</w:t>
            </w:r>
          </w:p>
        </w:tc>
      </w:tr>
      <w:tr w:rsidR="0088751A" w:rsidRPr="00741D3C" w:rsidTr="0075183D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1A" w:rsidRPr="00741D3C" w:rsidTr="0075183D">
        <w:trPr>
          <w:trHeight w:val="80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Обнаруженные в ходе осмотра дефекты:</w:t>
            </w:r>
          </w:p>
        </w:tc>
      </w:tr>
      <w:tr w:rsidR="0088751A" w:rsidRPr="00741D3C" w:rsidTr="0075183D">
        <w:trPr>
          <w:trHeight w:val="80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88751A" w:rsidRPr="00741D3C" w:rsidRDefault="0088751A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16" w:rsidRPr="00741D3C" w:rsidTr="0075183D">
        <w:trPr>
          <w:trHeight w:val="63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Обнаруженные дефекты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Способ устранения дефектов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Причины невозможности устранения дефектов</w:t>
            </w:r>
          </w:p>
        </w:tc>
      </w:tr>
      <w:tr w:rsidR="004F2A16" w:rsidRPr="00741D3C" w:rsidTr="0075183D">
        <w:trPr>
          <w:trHeight w:val="22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Горизонтальные черные полосы на бумаге при распечатывании на МФУ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Замена блока лазера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шт.</w:t>
            </w:r>
          </w:p>
        </w:tc>
        <w:tc>
          <w:tcPr>
            <w:tcW w:w="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Устаревшая модель МФУ. Блоки лазера для данной модели уже не производятся. В продаже отсутствуют.</w:t>
            </w:r>
          </w:p>
        </w:tc>
      </w:tr>
      <w:tr w:rsidR="004F2A16" w:rsidRPr="00741D3C" w:rsidTr="0075183D">
        <w:trPr>
          <w:jc w:val="center"/>
        </w:trPr>
        <w:tc>
          <w:tcPr>
            <w:tcW w:w="9632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16" w:rsidRPr="00741D3C" w:rsidTr="0075183D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Подтверждаем результаты проведенного осмотра:</w:t>
            </w:r>
          </w:p>
        </w:tc>
      </w:tr>
      <w:tr w:rsidR="004F2A16" w:rsidRPr="00741D3C" w:rsidTr="0075183D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1E0FA4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комендант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Востриков А.</w:t>
            </w:r>
            <w:proofErr w:type="gramStart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П</w:t>
            </w:r>
            <w:proofErr w:type="gramEnd"/>
          </w:p>
        </w:tc>
      </w:tr>
      <w:tr w:rsidR="004F2A16" w:rsidRPr="00741D3C" w:rsidTr="0075183D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4F2A16" w:rsidRPr="00741D3C" w:rsidTr="0075183D">
        <w:trPr>
          <w:trHeight w:val="80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1E0FA4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Мишкина Д.Н.</w:t>
            </w:r>
          </w:p>
        </w:tc>
      </w:tr>
      <w:tr w:rsidR="004F2A16" w:rsidRPr="00741D3C" w:rsidTr="0075183D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4F2A16" w:rsidRPr="00741D3C" w:rsidTr="0075183D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1E0FA4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офис-менеджер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Ломакина Л.С.</w:t>
            </w:r>
          </w:p>
        </w:tc>
      </w:tr>
      <w:tr w:rsidR="004F2A16" w:rsidRPr="00741D3C" w:rsidTr="0075183D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4F2A16" w:rsidRPr="00741D3C" w:rsidTr="0075183D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1E0FA4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специалист по </w:t>
            </w: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IT-</w:t>
            </w:r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оборудованию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A16" w:rsidRPr="00741D3C" w:rsidRDefault="00024518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>Суткина</w:t>
            </w:r>
            <w:proofErr w:type="spellEnd"/>
            <w:r w:rsidRPr="00741D3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Ф.Д.</w:t>
            </w:r>
          </w:p>
        </w:tc>
      </w:tr>
      <w:tr w:rsidR="004F2A16" w:rsidRPr="00741D3C" w:rsidTr="0075183D">
        <w:trPr>
          <w:trHeight w:val="128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A16" w:rsidRPr="00741D3C" w:rsidRDefault="004F2A16" w:rsidP="007518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3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8256AF" w:rsidRPr="00741D3C" w:rsidRDefault="008256AF" w:rsidP="000A57BA">
      <w:pPr>
        <w:rPr>
          <w:rFonts w:ascii="Arial" w:hAnsi="Arial" w:cs="Arial"/>
          <w:sz w:val="24"/>
          <w:szCs w:val="24"/>
        </w:rPr>
      </w:pPr>
    </w:p>
    <w:sectPr w:rsidR="008256AF" w:rsidRPr="00741D3C" w:rsidSect="000A57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AF"/>
    <w:rsid w:val="00024518"/>
    <w:rsid w:val="00027D83"/>
    <w:rsid w:val="000A57BA"/>
    <w:rsid w:val="00137ABA"/>
    <w:rsid w:val="001C7385"/>
    <w:rsid w:val="001E0FA4"/>
    <w:rsid w:val="00230061"/>
    <w:rsid w:val="00321EC2"/>
    <w:rsid w:val="003D4EEA"/>
    <w:rsid w:val="00405215"/>
    <w:rsid w:val="004F2A16"/>
    <w:rsid w:val="00534B9C"/>
    <w:rsid w:val="005856E1"/>
    <w:rsid w:val="0061541A"/>
    <w:rsid w:val="00741D3C"/>
    <w:rsid w:val="0075183D"/>
    <w:rsid w:val="008256AF"/>
    <w:rsid w:val="00825B84"/>
    <w:rsid w:val="0088751A"/>
    <w:rsid w:val="008B5D2B"/>
    <w:rsid w:val="00904D15"/>
    <w:rsid w:val="0095001B"/>
    <w:rsid w:val="00AD5FC0"/>
    <w:rsid w:val="00BB4BDE"/>
    <w:rsid w:val="00BD6D6F"/>
    <w:rsid w:val="00BF1D6B"/>
    <w:rsid w:val="00C603D8"/>
    <w:rsid w:val="00CA1790"/>
    <w:rsid w:val="00D761E4"/>
    <w:rsid w:val="00DF5598"/>
    <w:rsid w:val="00E015E7"/>
    <w:rsid w:val="00EA4CD9"/>
    <w:rsid w:val="00E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дефектного акта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дефектного акта</dc:title>
  <dc:creator>Assistentus.ru</dc:creator>
  <cp:lastModifiedBy>Пользователь Windows</cp:lastModifiedBy>
  <cp:revision>2</cp:revision>
  <dcterms:created xsi:type="dcterms:W3CDTF">2018-12-02T16:49:00Z</dcterms:created>
  <dcterms:modified xsi:type="dcterms:W3CDTF">2018-12-02T16:49:00Z</dcterms:modified>
</cp:coreProperties>
</file>